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44BA" w14:textId="77777777" w:rsidR="004D5C2A" w:rsidRPr="000909E7" w:rsidRDefault="001260BF" w:rsidP="00946432">
      <w:pPr>
        <w:tabs>
          <w:tab w:val="left" w:pos="12228"/>
        </w:tabs>
        <w:jc w:val="center"/>
        <w:rPr>
          <w:rStyle w:val="generictemplatetitlenew"/>
          <w:rFonts w:ascii="Trebuchet MS" w:hAnsi="Trebuchet MS"/>
          <w:b/>
          <w:color w:val="374F8B"/>
          <w:sz w:val="20"/>
          <w:szCs w:val="18"/>
        </w:rPr>
      </w:pPr>
      <w:r w:rsidRPr="000909E7">
        <w:rPr>
          <w:rStyle w:val="generictemplatetitlenew"/>
          <w:rFonts w:ascii="Trebuchet MS" w:hAnsi="Trebuchet MS"/>
          <w:b/>
          <w:color w:val="374F8B"/>
          <w:sz w:val="20"/>
          <w:szCs w:val="18"/>
        </w:rPr>
        <w:t>Procedimenti a istanza di parte</w:t>
      </w:r>
      <w:r w:rsidR="004D5C2A" w:rsidRPr="000909E7">
        <w:rPr>
          <w:rStyle w:val="generictemplatetitlenew"/>
          <w:rFonts w:ascii="Trebuchet MS" w:hAnsi="Trebuchet MS"/>
          <w:b/>
          <w:color w:val="374F8B"/>
          <w:sz w:val="20"/>
          <w:szCs w:val="18"/>
        </w:rPr>
        <w:t xml:space="preserve"> (art. 35 D.lgs. n. 33/2013; art. 2, L. n. 241/90)</w:t>
      </w:r>
    </w:p>
    <w:p w14:paraId="51E45309" w14:textId="77777777" w:rsidR="00183B56" w:rsidRPr="000909E7" w:rsidRDefault="008819E9" w:rsidP="00183B56">
      <w:pPr>
        <w:tabs>
          <w:tab w:val="left" w:pos="12228"/>
        </w:tabs>
        <w:rPr>
          <w:rStyle w:val="generictemplatetitlenew"/>
          <w:rFonts w:ascii="Trebuchet MS" w:hAnsi="Trebuchet MS"/>
          <w:b/>
          <w:color w:val="000000" w:themeColor="text1"/>
          <w:sz w:val="20"/>
          <w:szCs w:val="18"/>
        </w:rPr>
      </w:pPr>
      <w:r w:rsidRPr="000909E7">
        <w:rPr>
          <w:rStyle w:val="generictemplatetitlenew"/>
          <w:rFonts w:ascii="Trebuchet MS" w:hAnsi="Trebuchet MS"/>
          <w:b/>
          <w:color w:val="000000" w:themeColor="text1"/>
          <w:sz w:val="20"/>
          <w:szCs w:val="18"/>
        </w:rPr>
        <w:t>I termini indicati decorrono dalla data di effettiva accettazione delle istanze presentate secondo le specifiche modalità indicate.</w:t>
      </w:r>
    </w:p>
    <w:p w14:paraId="3F525457" w14:textId="77777777" w:rsidR="004D5C2A" w:rsidRPr="00E1104D" w:rsidRDefault="001532EF" w:rsidP="001F3060">
      <w:pPr>
        <w:tabs>
          <w:tab w:val="left" w:pos="12228"/>
        </w:tabs>
        <w:jc w:val="both"/>
        <w:rPr>
          <w:rStyle w:val="generictemplatetitlenew"/>
          <w:rFonts w:ascii="Trebuchet MS" w:hAnsi="Trebuchet MS"/>
          <w:color w:val="000000" w:themeColor="text1"/>
          <w:sz w:val="20"/>
          <w:szCs w:val="18"/>
        </w:rPr>
      </w:pPr>
      <w:r>
        <w:rPr>
          <w:rStyle w:val="generictemplatetitlenew"/>
          <w:rFonts w:ascii="Trebuchet MS" w:hAnsi="Trebuchet MS"/>
          <w:color w:val="000000" w:themeColor="text1"/>
          <w:sz w:val="20"/>
          <w:szCs w:val="18"/>
        </w:rPr>
        <w:t>CONSOLATO GENERALE D’ITALIA A OSAKA</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4"/>
        <w:gridCol w:w="2270"/>
        <w:gridCol w:w="2410"/>
        <w:gridCol w:w="1700"/>
        <w:gridCol w:w="2977"/>
        <w:gridCol w:w="3258"/>
      </w:tblGrid>
      <w:tr w:rsidR="00301E17" w:rsidRPr="000909E7" w14:paraId="189AAC31" w14:textId="77777777" w:rsidTr="00301E17">
        <w:trPr>
          <w:trHeight w:val="1454"/>
          <w:tblHeader/>
        </w:trPr>
        <w:tc>
          <w:tcPr>
            <w:tcW w:w="504" w:type="pct"/>
            <w:vAlign w:val="center"/>
          </w:tcPr>
          <w:p w14:paraId="547A5FCD" w14:textId="77777777" w:rsidR="002C109D" w:rsidRPr="000909E7" w:rsidRDefault="002C109D" w:rsidP="000909E7">
            <w:pPr>
              <w:spacing w:after="0" w:line="240" w:lineRule="auto"/>
              <w:jc w:val="center"/>
              <w:rPr>
                <w:rStyle w:val="generictemplatetitlenew"/>
                <w:rFonts w:ascii="Trebuchet MS" w:hAnsi="Trebuchet MS"/>
                <w:b/>
                <w:sz w:val="18"/>
                <w:szCs w:val="18"/>
              </w:rPr>
            </w:pPr>
            <w:r w:rsidRPr="000909E7">
              <w:rPr>
                <w:rStyle w:val="generictemplatetitlenew"/>
                <w:rFonts w:ascii="Trebuchet MS" w:hAnsi="Trebuchet MS"/>
                <w:b/>
                <w:sz w:val="18"/>
                <w:szCs w:val="18"/>
              </w:rPr>
              <w:t>Procedimento</w:t>
            </w:r>
          </w:p>
        </w:tc>
        <w:tc>
          <w:tcPr>
            <w:tcW w:w="809" w:type="pct"/>
            <w:vAlign w:val="center"/>
          </w:tcPr>
          <w:p w14:paraId="75BA1F46" w14:textId="77777777" w:rsidR="002C109D" w:rsidRPr="000909E7" w:rsidRDefault="002C109D" w:rsidP="000909E7">
            <w:pPr>
              <w:spacing w:after="0" w:line="240" w:lineRule="auto"/>
              <w:jc w:val="center"/>
              <w:rPr>
                <w:rStyle w:val="generictemplatetitlenew"/>
                <w:rFonts w:ascii="Trebuchet MS" w:hAnsi="Trebuchet MS"/>
                <w:b/>
                <w:sz w:val="18"/>
                <w:szCs w:val="18"/>
              </w:rPr>
            </w:pPr>
            <w:r w:rsidRPr="000909E7">
              <w:rPr>
                <w:rStyle w:val="generictemplatetitlenew"/>
                <w:rFonts w:ascii="Trebuchet MS" w:hAnsi="Trebuchet MS"/>
                <w:b/>
                <w:sz w:val="18"/>
                <w:szCs w:val="18"/>
              </w:rPr>
              <w:t>Responsabile del provvedimento finale</w:t>
            </w:r>
          </w:p>
        </w:tc>
        <w:tc>
          <w:tcPr>
            <w:tcW w:w="859" w:type="pct"/>
            <w:vAlign w:val="center"/>
          </w:tcPr>
          <w:p w14:paraId="004EBE8A" w14:textId="77777777" w:rsidR="002C109D" w:rsidRPr="000909E7" w:rsidRDefault="00901377" w:rsidP="000909E7">
            <w:pPr>
              <w:spacing w:after="0" w:line="240" w:lineRule="auto"/>
              <w:jc w:val="center"/>
              <w:rPr>
                <w:rStyle w:val="generictemplatetitlenew"/>
                <w:rFonts w:ascii="Trebuchet MS" w:hAnsi="Trebuchet MS"/>
                <w:b/>
                <w:sz w:val="18"/>
                <w:szCs w:val="18"/>
              </w:rPr>
            </w:pPr>
            <w:r w:rsidRPr="000909E7">
              <w:rPr>
                <w:rStyle w:val="generictemplatetitlenew"/>
                <w:rFonts w:ascii="Trebuchet MS" w:hAnsi="Trebuchet MS"/>
                <w:b/>
                <w:sz w:val="18"/>
                <w:szCs w:val="18"/>
              </w:rPr>
              <w:t>S</w:t>
            </w:r>
            <w:r w:rsidR="00B50E2D" w:rsidRPr="000909E7">
              <w:rPr>
                <w:rStyle w:val="generictemplatetitlenew"/>
                <w:rFonts w:ascii="Trebuchet MS" w:hAnsi="Trebuchet MS"/>
                <w:b/>
                <w:sz w:val="18"/>
                <w:szCs w:val="18"/>
              </w:rPr>
              <w:t>oggetto</w:t>
            </w:r>
            <w:r w:rsidR="002C109D" w:rsidRPr="000909E7">
              <w:rPr>
                <w:rStyle w:val="generictemplatetitlenew"/>
                <w:rFonts w:ascii="Trebuchet MS" w:hAnsi="Trebuchet MS"/>
                <w:b/>
                <w:sz w:val="18"/>
                <w:szCs w:val="18"/>
              </w:rPr>
              <w:t xml:space="preserve"> titolare del potere sostitutivo</w:t>
            </w:r>
          </w:p>
          <w:p w14:paraId="67F05C38" w14:textId="77777777" w:rsidR="002C109D" w:rsidRPr="000909E7" w:rsidRDefault="002C109D" w:rsidP="000909E7">
            <w:pPr>
              <w:spacing w:after="0" w:line="240" w:lineRule="auto"/>
              <w:jc w:val="center"/>
              <w:rPr>
                <w:rStyle w:val="generictemplatetitlenew"/>
                <w:rFonts w:ascii="Trebuchet MS" w:hAnsi="Trebuchet MS"/>
                <w:b/>
                <w:sz w:val="18"/>
                <w:szCs w:val="18"/>
              </w:rPr>
            </w:pPr>
          </w:p>
        </w:tc>
        <w:tc>
          <w:tcPr>
            <w:tcW w:w="606" w:type="pct"/>
            <w:vAlign w:val="center"/>
          </w:tcPr>
          <w:p w14:paraId="0B0EB102" w14:textId="77777777" w:rsidR="009070C2" w:rsidRPr="000909E7" w:rsidRDefault="002C109D" w:rsidP="000909E7">
            <w:pPr>
              <w:spacing w:after="0" w:line="240" w:lineRule="auto"/>
              <w:jc w:val="center"/>
              <w:rPr>
                <w:rStyle w:val="generictemplatetitlenew"/>
                <w:rFonts w:ascii="Trebuchet MS" w:hAnsi="Trebuchet MS"/>
                <w:b/>
                <w:sz w:val="18"/>
                <w:szCs w:val="18"/>
              </w:rPr>
            </w:pPr>
            <w:r w:rsidRPr="000909E7">
              <w:rPr>
                <w:rStyle w:val="generictemplatetitlenew"/>
                <w:rFonts w:ascii="Trebuchet MS" w:hAnsi="Trebuchet MS"/>
                <w:b/>
                <w:sz w:val="18"/>
                <w:szCs w:val="18"/>
              </w:rPr>
              <w:t>Termine per la conclusione</w:t>
            </w:r>
            <w:r w:rsidR="00BD05F6" w:rsidRPr="000909E7">
              <w:rPr>
                <w:rStyle w:val="generictemplatetitlenew"/>
                <w:rFonts w:ascii="Trebuchet MS" w:hAnsi="Trebuchet MS"/>
                <w:b/>
                <w:sz w:val="18"/>
                <w:szCs w:val="18"/>
              </w:rPr>
              <w:t xml:space="preserve"> (fatto salvo quanto previsto dall’art. 2, c. 7 della L. n. 241/90)</w:t>
            </w:r>
          </w:p>
          <w:p w14:paraId="4DA9415D" w14:textId="77777777" w:rsidR="008819E9" w:rsidRPr="000909E7" w:rsidRDefault="008819E9" w:rsidP="000909E7">
            <w:pPr>
              <w:spacing w:after="0" w:line="240" w:lineRule="auto"/>
              <w:jc w:val="center"/>
              <w:rPr>
                <w:rStyle w:val="generictemplatetitlenew"/>
                <w:rFonts w:ascii="Trebuchet MS" w:hAnsi="Trebuchet MS"/>
                <w:b/>
                <w:sz w:val="18"/>
                <w:szCs w:val="18"/>
              </w:rPr>
            </w:pPr>
          </w:p>
        </w:tc>
        <w:tc>
          <w:tcPr>
            <w:tcW w:w="1061" w:type="pct"/>
          </w:tcPr>
          <w:p w14:paraId="713D69FE" w14:textId="77777777" w:rsidR="00E2132F" w:rsidRPr="000909E7" w:rsidRDefault="00E2132F" w:rsidP="000909E7">
            <w:pPr>
              <w:spacing w:after="0" w:line="240" w:lineRule="auto"/>
              <w:jc w:val="center"/>
              <w:rPr>
                <w:rStyle w:val="generictemplatetitlenew"/>
                <w:rFonts w:ascii="Trebuchet MS" w:hAnsi="Trebuchet MS"/>
                <w:b/>
                <w:sz w:val="18"/>
                <w:szCs w:val="18"/>
              </w:rPr>
            </w:pPr>
          </w:p>
          <w:p w14:paraId="5C1833FA" w14:textId="77777777" w:rsidR="00E2132F" w:rsidRPr="000909E7" w:rsidRDefault="00E2132F" w:rsidP="000909E7">
            <w:pPr>
              <w:spacing w:after="0" w:line="240" w:lineRule="auto"/>
              <w:jc w:val="center"/>
              <w:rPr>
                <w:rStyle w:val="generictemplatetitlenew"/>
                <w:rFonts w:ascii="Trebuchet MS" w:hAnsi="Trebuchet MS"/>
                <w:b/>
                <w:sz w:val="18"/>
                <w:szCs w:val="18"/>
              </w:rPr>
            </w:pPr>
          </w:p>
          <w:p w14:paraId="278EDDA8" w14:textId="77777777" w:rsidR="002C109D" w:rsidRPr="000909E7" w:rsidRDefault="002C109D" w:rsidP="000909E7">
            <w:pPr>
              <w:spacing w:after="0" w:line="240" w:lineRule="auto"/>
              <w:jc w:val="center"/>
              <w:rPr>
                <w:rStyle w:val="generictemplatetitlenew"/>
                <w:rFonts w:ascii="Trebuchet MS" w:hAnsi="Trebuchet MS"/>
                <w:b/>
                <w:sz w:val="18"/>
                <w:szCs w:val="18"/>
              </w:rPr>
            </w:pPr>
            <w:r w:rsidRPr="000909E7">
              <w:rPr>
                <w:rStyle w:val="generictemplatetitlenew"/>
                <w:rFonts w:ascii="Trebuchet MS" w:hAnsi="Trebuchet MS"/>
                <w:b/>
                <w:sz w:val="18"/>
                <w:szCs w:val="18"/>
              </w:rPr>
              <w:t>Descrizione sintetica</w:t>
            </w:r>
          </w:p>
          <w:p w14:paraId="2EDA35B9" w14:textId="77777777" w:rsidR="009874C3" w:rsidRPr="000909E7" w:rsidRDefault="009874C3" w:rsidP="000909E7">
            <w:pPr>
              <w:spacing w:after="0" w:line="240" w:lineRule="auto"/>
              <w:jc w:val="center"/>
              <w:rPr>
                <w:rStyle w:val="generictemplatetitlenew"/>
                <w:rFonts w:ascii="Trebuchet MS" w:hAnsi="Trebuchet MS"/>
                <w:b/>
                <w:sz w:val="18"/>
                <w:szCs w:val="18"/>
              </w:rPr>
            </w:pPr>
          </w:p>
        </w:tc>
        <w:tc>
          <w:tcPr>
            <w:tcW w:w="1162" w:type="pct"/>
            <w:vAlign w:val="center"/>
          </w:tcPr>
          <w:p w14:paraId="044BBCD2" w14:textId="77777777" w:rsidR="002C109D" w:rsidRPr="003F7EDA" w:rsidRDefault="002C109D" w:rsidP="000909E7">
            <w:pPr>
              <w:spacing w:after="0" w:line="240" w:lineRule="auto"/>
              <w:jc w:val="center"/>
              <w:rPr>
                <w:rStyle w:val="generictemplatetitlenew"/>
                <w:rFonts w:ascii="Trebuchet MS" w:hAnsi="Trebuchet MS"/>
                <w:b/>
                <w:sz w:val="18"/>
                <w:szCs w:val="18"/>
              </w:rPr>
            </w:pPr>
            <w:r w:rsidRPr="003F7EDA">
              <w:rPr>
                <w:rStyle w:val="generictemplatetitlenew"/>
                <w:rFonts w:ascii="Trebuchet MS" w:hAnsi="Trebuchet MS"/>
                <w:b/>
                <w:sz w:val="18"/>
                <w:szCs w:val="18"/>
              </w:rPr>
              <w:t>Informazioni sul procedimento</w:t>
            </w:r>
          </w:p>
          <w:p w14:paraId="68978A1F" w14:textId="77777777" w:rsidR="009874C3" w:rsidRPr="003F7EDA" w:rsidRDefault="009874C3" w:rsidP="000909E7">
            <w:pPr>
              <w:spacing w:after="0" w:line="240" w:lineRule="auto"/>
              <w:jc w:val="center"/>
              <w:rPr>
                <w:rStyle w:val="generictemplatetitlenew"/>
                <w:rFonts w:ascii="Trebuchet MS" w:hAnsi="Trebuchet MS"/>
                <w:b/>
                <w:sz w:val="16"/>
                <w:szCs w:val="16"/>
              </w:rPr>
            </w:pPr>
          </w:p>
        </w:tc>
      </w:tr>
      <w:tr w:rsidR="00301E17" w:rsidRPr="00301E17" w14:paraId="46FA7E69" w14:textId="77777777" w:rsidTr="00301E17">
        <w:trPr>
          <w:trHeight w:val="847"/>
        </w:trPr>
        <w:tc>
          <w:tcPr>
            <w:tcW w:w="504" w:type="pct"/>
            <w:vAlign w:val="center"/>
          </w:tcPr>
          <w:p w14:paraId="00CCA0FB" w14:textId="77777777" w:rsidR="002C109D" w:rsidRPr="00301E17" w:rsidRDefault="002C109D" w:rsidP="00D661D5">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 xml:space="preserve">Atti notarili e legalizzazioni </w:t>
            </w:r>
          </w:p>
        </w:tc>
        <w:tc>
          <w:tcPr>
            <w:tcW w:w="809" w:type="pct"/>
            <w:vAlign w:val="center"/>
          </w:tcPr>
          <w:p w14:paraId="4548741B" w14:textId="77777777" w:rsidR="00737099" w:rsidRDefault="001532EF" w:rsidP="00737099">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Consolare e Sociale</w:t>
            </w:r>
            <w:r w:rsidR="00737099">
              <w:rPr>
                <w:rStyle w:val="generictemplatetitlenew"/>
                <w:rFonts w:ascii="Trebuchet MS" w:hAnsi="Trebuchet MS"/>
                <w:color w:val="374F8B"/>
                <w:sz w:val="16"/>
                <w:szCs w:val="16"/>
              </w:rPr>
              <w:t xml:space="preserve"> </w:t>
            </w:r>
          </w:p>
          <w:p w14:paraId="079B0F1F" w14:textId="77777777" w:rsidR="000909E7" w:rsidRPr="00301E17" w:rsidRDefault="001532EF" w:rsidP="00737099">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629FD8FF" w14:textId="77777777" w:rsidR="000909E7" w:rsidRPr="00301E17" w:rsidRDefault="000909E7" w:rsidP="000F3EB2">
            <w:pPr>
              <w:spacing w:after="0" w:line="240" w:lineRule="auto"/>
              <w:jc w:val="center"/>
              <w:rPr>
                <w:rStyle w:val="generictemplatetitlenew"/>
                <w:rFonts w:ascii="Trebuchet MS" w:hAnsi="Trebuchet MS"/>
                <w:color w:val="374F8B"/>
                <w:sz w:val="16"/>
                <w:szCs w:val="16"/>
              </w:rPr>
            </w:pPr>
          </w:p>
          <w:p w14:paraId="2954AC71" w14:textId="77777777" w:rsidR="000F3EB2" w:rsidRPr="009F3358" w:rsidRDefault="00F27A4F" w:rsidP="000F3EB2">
            <w:pPr>
              <w:spacing w:after="0" w:line="240" w:lineRule="auto"/>
              <w:jc w:val="center"/>
              <w:rPr>
                <w:rStyle w:val="generictemplatetitlenew"/>
                <w:rFonts w:ascii="Trebuchet MS" w:hAnsi="Trebuchet MS"/>
                <w:color w:val="374F8B"/>
                <w:sz w:val="16"/>
                <w:szCs w:val="16"/>
              </w:rPr>
            </w:pPr>
            <w:hyperlink r:id="rId8" w:history="1">
              <w:r w:rsidR="001532EF" w:rsidRPr="009F3358">
                <w:rPr>
                  <w:rStyle w:val="Collegamentoipertestuale"/>
                  <w:rFonts w:ascii="Trebuchet MS" w:hAnsi="Trebuchet MS"/>
                  <w:sz w:val="16"/>
                  <w:szCs w:val="16"/>
                </w:rPr>
                <w:t>consolare.osaka@esteri.it</w:t>
              </w:r>
            </w:hyperlink>
            <w:r w:rsidR="000F3EB2" w:rsidRPr="009F3358">
              <w:rPr>
                <w:rStyle w:val="generictemplatetitlenew"/>
                <w:rFonts w:ascii="Trebuchet MS" w:hAnsi="Trebuchet MS"/>
                <w:color w:val="374F8B"/>
                <w:sz w:val="16"/>
                <w:szCs w:val="16"/>
              </w:rPr>
              <w:t xml:space="preserve"> </w:t>
            </w:r>
          </w:p>
          <w:p w14:paraId="306843EB" w14:textId="77777777" w:rsidR="000F3EB2" w:rsidRPr="009F3358" w:rsidRDefault="000F3EB2" w:rsidP="00946432">
            <w:pPr>
              <w:spacing w:after="0" w:line="240" w:lineRule="auto"/>
              <w:jc w:val="center"/>
              <w:rPr>
                <w:rStyle w:val="generictemplatetitlenew"/>
                <w:rFonts w:ascii="Trebuchet MS" w:hAnsi="Trebuchet MS"/>
                <w:color w:val="374F8B"/>
                <w:sz w:val="16"/>
                <w:szCs w:val="16"/>
              </w:rPr>
            </w:pPr>
          </w:p>
          <w:p w14:paraId="2B02522F" w14:textId="77777777" w:rsidR="002C109D" w:rsidRPr="001532EF" w:rsidRDefault="005D2C08"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w:t>
            </w:r>
            <w:r w:rsidR="001532EF" w:rsidRPr="001532EF">
              <w:rPr>
                <w:rStyle w:val="generictemplatetitlenew"/>
                <w:rFonts w:ascii="Trebuchet MS" w:hAnsi="Trebuchet MS"/>
                <w:color w:val="374F8B"/>
                <w:sz w:val="16"/>
                <w:szCs w:val="16"/>
                <w:lang w:val="en-US"/>
              </w:rPr>
              <w:t>6</w:t>
            </w:r>
            <w:r w:rsidRPr="001532EF">
              <w:rPr>
                <w:rStyle w:val="generictemplatetitlenew"/>
                <w:rFonts w:ascii="Trebuchet MS" w:hAnsi="Trebuchet MS"/>
                <w:color w:val="374F8B"/>
                <w:sz w:val="16"/>
                <w:szCs w:val="16"/>
                <w:lang w:val="en-US"/>
              </w:rPr>
              <w:t>-</w:t>
            </w:r>
            <w:r w:rsidR="001532EF" w:rsidRPr="001532EF">
              <w:rPr>
                <w:rStyle w:val="generictemplatetitlenew"/>
                <w:rFonts w:ascii="Trebuchet MS" w:hAnsi="Trebuchet MS"/>
                <w:color w:val="374F8B"/>
                <w:sz w:val="16"/>
                <w:szCs w:val="16"/>
                <w:lang w:val="en-US"/>
              </w:rPr>
              <w:t>4706-5820</w:t>
            </w:r>
          </w:p>
        </w:tc>
        <w:tc>
          <w:tcPr>
            <w:tcW w:w="859" w:type="pct"/>
            <w:vAlign w:val="center"/>
          </w:tcPr>
          <w:p w14:paraId="13179750" w14:textId="77777777" w:rsidR="00737099" w:rsidRDefault="001532EF" w:rsidP="001D7FA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0034754B" w:rsidRPr="00301E17">
              <w:rPr>
                <w:rStyle w:val="generictemplatetitlenew"/>
                <w:rFonts w:ascii="Trebuchet MS" w:hAnsi="Trebuchet MS"/>
                <w:color w:val="374F8B"/>
                <w:sz w:val="16"/>
                <w:szCs w:val="16"/>
              </w:rPr>
              <w:t xml:space="preserve"> </w:t>
            </w:r>
          </w:p>
          <w:p w14:paraId="0B14A16C" w14:textId="7B8295A8" w:rsidR="002C109D" w:rsidRPr="00301E17" w:rsidRDefault="00911C69" w:rsidP="001D7FA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3181590B" w14:textId="77777777" w:rsidR="0034754B" w:rsidRPr="00301E17" w:rsidRDefault="0034754B" w:rsidP="0034754B">
            <w:pPr>
              <w:spacing w:after="0" w:line="240" w:lineRule="auto"/>
              <w:rPr>
                <w:rStyle w:val="generictemplatetitlenew"/>
                <w:rFonts w:ascii="Trebuchet MS" w:hAnsi="Trebuchet MS"/>
                <w:color w:val="374F8B"/>
                <w:sz w:val="16"/>
                <w:szCs w:val="16"/>
              </w:rPr>
            </w:pPr>
          </w:p>
          <w:p w14:paraId="4A41C64C" w14:textId="77777777" w:rsidR="00737099" w:rsidRPr="00737099" w:rsidRDefault="00F27A4F" w:rsidP="00737099">
            <w:pPr>
              <w:spacing w:after="0" w:line="240" w:lineRule="auto"/>
              <w:jc w:val="center"/>
              <w:rPr>
                <w:rStyle w:val="generictemplatetitlenew"/>
                <w:rFonts w:ascii="Trebuchet MS" w:hAnsi="Trebuchet MS"/>
                <w:color w:val="374F8B"/>
                <w:sz w:val="16"/>
                <w:szCs w:val="16"/>
              </w:rPr>
            </w:pPr>
            <w:hyperlink r:id="rId9" w:history="1">
              <w:r w:rsidR="001532EF" w:rsidRPr="0073716A">
                <w:rPr>
                  <w:rStyle w:val="Collegamentoipertestuale"/>
                  <w:rFonts w:ascii="Trebuchet MS" w:hAnsi="Trebuchet MS"/>
                  <w:sz w:val="16"/>
                  <w:szCs w:val="16"/>
                </w:rPr>
                <w:t>segreteria.osaka@esteri.it</w:t>
              </w:r>
            </w:hyperlink>
            <w:r w:rsidR="00737099" w:rsidRPr="00737099">
              <w:rPr>
                <w:rStyle w:val="generictemplatetitlenew"/>
                <w:rFonts w:ascii="Trebuchet MS" w:hAnsi="Trebuchet MS"/>
                <w:color w:val="374F8B"/>
                <w:sz w:val="16"/>
                <w:szCs w:val="16"/>
              </w:rPr>
              <w:t xml:space="preserve"> </w:t>
            </w:r>
          </w:p>
          <w:p w14:paraId="58614081" w14:textId="77777777" w:rsidR="00737099" w:rsidRPr="00737099" w:rsidRDefault="00737099" w:rsidP="00737099">
            <w:pPr>
              <w:spacing w:after="0" w:line="240" w:lineRule="auto"/>
              <w:jc w:val="center"/>
              <w:rPr>
                <w:rStyle w:val="generictemplatetitlenew"/>
                <w:rFonts w:ascii="Trebuchet MS" w:hAnsi="Trebuchet MS"/>
                <w:color w:val="374F8B"/>
                <w:sz w:val="16"/>
                <w:szCs w:val="16"/>
              </w:rPr>
            </w:pPr>
          </w:p>
          <w:p w14:paraId="25F4681C" w14:textId="77777777" w:rsidR="00737099" w:rsidRPr="001532EF" w:rsidRDefault="00737099" w:rsidP="00737099">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sidR="001532EF">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sidR="001532EF">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sidR="001532EF">
              <w:rPr>
                <w:rStyle w:val="generictemplatetitlenew"/>
                <w:rFonts w:ascii="Trebuchet MS" w:hAnsi="Trebuchet MS"/>
                <w:color w:val="374F8B"/>
                <w:sz w:val="16"/>
                <w:szCs w:val="16"/>
              </w:rPr>
              <w:t>4706-5820</w:t>
            </w:r>
          </w:p>
          <w:p w14:paraId="2C4ACC72" w14:textId="77777777" w:rsidR="0034754B" w:rsidRPr="001532EF" w:rsidRDefault="0034754B" w:rsidP="001D7FAA">
            <w:pPr>
              <w:spacing w:after="0" w:line="240" w:lineRule="auto"/>
              <w:jc w:val="center"/>
              <w:rPr>
                <w:rStyle w:val="generictemplatetitlenew"/>
                <w:rFonts w:ascii="Trebuchet MS" w:hAnsi="Trebuchet MS"/>
                <w:color w:val="374F8B"/>
                <w:sz w:val="16"/>
                <w:szCs w:val="16"/>
              </w:rPr>
            </w:pPr>
          </w:p>
        </w:tc>
        <w:tc>
          <w:tcPr>
            <w:tcW w:w="606" w:type="pct"/>
            <w:vAlign w:val="center"/>
          </w:tcPr>
          <w:p w14:paraId="4C91F5D3" w14:textId="77777777" w:rsidR="005D2C08" w:rsidRPr="00E1104D" w:rsidRDefault="005D2C08" w:rsidP="00D661D5">
            <w:pPr>
              <w:spacing w:after="0" w:line="240" w:lineRule="auto"/>
              <w:jc w:val="center"/>
              <w:rPr>
                <w:rStyle w:val="generictemplatetitlenew"/>
                <w:rFonts w:ascii="Trebuchet MS" w:hAnsi="Trebuchet MS"/>
                <w:color w:val="374F8B"/>
                <w:sz w:val="16"/>
                <w:szCs w:val="16"/>
              </w:rPr>
            </w:pPr>
          </w:p>
          <w:p w14:paraId="16907346" w14:textId="77777777" w:rsidR="002C109D" w:rsidRPr="00301E17" w:rsidRDefault="002C109D" w:rsidP="00D661D5">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60 giorni</w:t>
            </w:r>
          </w:p>
        </w:tc>
        <w:tc>
          <w:tcPr>
            <w:tcW w:w="1061" w:type="pct"/>
          </w:tcPr>
          <w:p w14:paraId="3EA3132E" w14:textId="77777777" w:rsidR="00AA02FA" w:rsidRPr="00301E17" w:rsidRDefault="00AA02FA"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 procedimenti di carattere notarile consistono nella ricezione di atti pubblici, testamenti, nell’autentica di scritture private, adempimenti di natura successoria, (art. 28 e 46 D.lgs. n. 7</w:t>
            </w:r>
            <w:r w:rsidR="00E2132F" w:rsidRPr="00301E17">
              <w:rPr>
                <w:rStyle w:val="generictemplatetitlenew"/>
                <w:rFonts w:ascii="Trebuchet MS" w:hAnsi="Trebuchet MS"/>
                <w:color w:val="374F8B"/>
                <w:sz w:val="16"/>
                <w:szCs w:val="16"/>
              </w:rPr>
              <w:t>1</w:t>
            </w:r>
            <w:r w:rsidRPr="00301E17">
              <w:rPr>
                <w:rStyle w:val="generictemplatetitlenew"/>
                <w:rFonts w:ascii="Trebuchet MS" w:hAnsi="Trebuchet MS"/>
                <w:color w:val="374F8B"/>
                <w:sz w:val="16"/>
                <w:szCs w:val="16"/>
              </w:rPr>
              <w:t>/2011).</w:t>
            </w:r>
          </w:p>
          <w:p w14:paraId="1123A1E2" w14:textId="77777777" w:rsidR="002C109D" w:rsidRPr="00301E17" w:rsidRDefault="00AA02FA" w:rsidP="00E2132F">
            <w:pPr>
              <w:spacing w:after="0" w:line="240" w:lineRule="auto"/>
              <w:jc w:val="both"/>
              <w:rPr>
                <w:rFonts w:ascii="Trebuchet MS" w:hAnsi="Trebuchet MS" w:cstheme="minorHAnsi"/>
                <w:sz w:val="16"/>
                <w:szCs w:val="16"/>
              </w:rPr>
            </w:pPr>
            <w:r w:rsidRPr="00301E17">
              <w:rPr>
                <w:rStyle w:val="generictemplatetitlenew"/>
                <w:rFonts w:ascii="Trebuchet MS" w:hAnsi="Trebuchet MS"/>
                <w:color w:val="374F8B"/>
                <w:sz w:val="16"/>
                <w:szCs w:val="16"/>
              </w:rPr>
              <w:t xml:space="preserve">La procedura della legalizzazione è finalizzata ad attribuire validità, per l’ordinamento italiano agli atti/documenti /certificati stranieri, verificando l’autenticità della sottoscrizione apposta sull’atto e la legale qualità di chi lo ha firmato (art. 52 </w:t>
            </w:r>
            <w:proofErr w:type="spellStart"/>
            <w:r w:rsidRPr="00301E17">
              <w:rPr>
                <w:rStyle w:val="generictemplatetitlenew"/>
                <w:rFonts w:ascii="Trebuchet MS" w:hAnsi="Trebuchet MS"/>
                <w:color w:val="374F8B"/>
                <w:sz w:val="16"/>
                <w:szCs w:val="16"/>
              </w:rPr>
              <w:t>D.lgs</w:t>
            </w:r>
            <w:proofErr w:type="spellEnd"/>
            <w:r w:rsidRPr="00301E17">
              <w:rPr>
                <w:rStyle w:val="generictemplatetitlenew"/>
                <w:rFonts w:ascii="Trebuchet MS" w:hAnsi="Trebuchet MS"/>
                <w:color w:val="374F8B"/>
                <w:sz w:val="16"/>
                <w:szCs w:val="16"/>
              </w:rPr>
              <w:t xml:space="preserve"> n.71/2011; art.33 D.P.R. n.445/2000. Tale formalità è sostituita dall</w:t>
            </w:r>
            <w:r w:rsidR="00E2132F" w:rsidRPr="00301E17">
              <w:rPr>
                <w:rStyle w:val="generictemplatetitlenew"/>
                <w:rFonts w:ascii="Trebuchet MS" w:hAnsi="Trebuchet MS"/>
                <w:color w:val="374F8B"/>
                <w:sz w:val="16"/>
                <w:szCs w:val="16"/>
              </w:rPr>
              <w:t>a</w:t>
            </w:r>
            <w:r w:rsidRPr="00301E17">
              <w:rPr>
                <w:rStyle w:val="generictemplatetitlenew"/>
                <w:rFonts w:ascii="Trebuchet MS" w:hAnsi="Trebuchet MS"/>
                <w:color w:val="374F8B"/>
                <w:sz w:val="16"/>
                <w:szCs w:val="16"/>
              </w:rPr>
              <w:t xml:space="preserve"> </w:t>
            </w:r>
            <w:r w:rsidR="00E2132F" w:rsidRPr="00301E17">
              <w:rPr>
                <w:rStyle w:val="generictemplatetitlenew"/>
                <w:rFonts w:ascii="Trebuchet MS" w:hAnsi="Trebuchet MS"/>
                <w:color w:val="374F8B"/>
                <w:sz w:val="16"/>
                <w:szCs w:val="16"/>
              </w:rPr>
              <w:t>“</w:t>
            </w:r>
            <w:proofErr w:type="spellStart"/>
            <w:r w:rsidRPr="00301E17">
              <w:rPr>
                <w:rStyle w:val="generictemplatetitlenew"/>
                <w:rFonts w:ascii="Trebuchet MS" w:hAnsi="Trebuchet MS"/>
                <w:color w:val="374F8B"/>
                <w:sz w:val="16"/>
                <w:szCs w:val="16"/>
              </w:rPr>
              <w:t>Apostille</w:t>
            </w:r>
            <w:proofErr w:type="spellEnd"/>
            <w:r w:rsidR="00E2132F" w:rsidRPr="00301E17">
              <w:rPr>
                <w:rStyle w:val="generictemplatetitlenew"/>
                <w:rFonts w:ascii="Trebuchet MS" w:hAnsi="Trebuchet MS"/>
                <w:color w:val="374F8B"/>
                <w:sz w:val="16"/>
                <w:szCs w:val="16"/>
              </w:rPr>
              <w:t>”</w:t>
            </w:r>
            <w:r w:rsidRPr="00301E17">
              <w:rPr>
                <w:rStyle w:val="generictemplatetitlenew"/>
                <w:rFonts w:ascii="Trebuchet MS" w:hAnsi="Trebuchet MS"/>
                <w:color w:val="374F8B"/>
                <w:sz w:val="16"/>
                <w:szCs w:val="16"/>
              </w:rPr>
              <w:t xml:space="preserve"> nei paesi parte della Convenzione d</w:t>
            </w:r>
            <w:r w:rsidR="00E2132F" w:rsidRPr="00301E17">
              <w:rPr>
                <w:rStyle w:val="generictemplatetitlenew"/>
                <w:rFonts w:ascii="Trebuchet MS" w:hAnsi="Trebuchet MS"/>
                <w:color w:val="374F8B"/>
                <w:sz w:val="16"/>
                <w:szCs w:val="16"/>
              </w:rPr>
              <w:t>ell’Ai</w:t>
            </w:r>
            <w:r w:rsidRPr="00301E17">
              <w:rPr>
                <w:rStyle w:val="generictemplatetitlenew"/>
                <w:rFonts w:ascii="Trebuchet MS" w:hAnsi="Trebuchet MS"/>
                <w:color w:val="374F8B"/>
                <w:sz w:val="16"/>
                <w:szCs w:val="16"/>
              </w:rPr>
              <w:t>a del 1961.</w:t>
            </w:r>
          </w:p>
        </w:tc>
        <w:tc>
          <w:tcPr>
            <w:tcW w:w="1162" w:type="pct"/>
            <w:vAlign w:val="center"/>
          </w:tcPr>
          <w:p w14:paraId="1F060A3C" w14:textId="77777777" w:rsidR="002C109D" w:rsidRPr="003F7EDA" w:rsidRDefault="002C109D" w:rsidP="004C37C0">
            <w:pPr>
              <w:spacing w:after="0" w:line="240" w:lineRule="auto"/>
              <w:jc w:val="center"/>
              <w:rPr>
                <w:rFonts w:ascii="Trebuchet MS" w:hAnsi="Trebuchet MS"/>
                <w:sz w:val="16"/>
                <w:szCs w:val="16"/>
              </w:rPr>
            </w:pPr>
          </w:p>
          <w:p w14:paraId="45C35CF0" w14:textId="77777777" w:rsidR="002C109D" w:rsidRPr="003F7EDA" w:rsidRDefault="00F27A4F" w:rsidP="004C37C0">
            <w:pPr>
              <w:spacing w:after="0" w:line="240" w:lineRule="auto"/>
              <w:jc w:val="center"/>
              <w:rPr>
                <w:rStyle w:val="Collegamentoipertestuale"/>
                <w:rFonts w:ascii="Trebuchet MS" w:hAnsi="Trebuchet MS"/>
                <w:sz w:val="16"/>
                <w:szCs w:val="16"/>
              </w:rPr>
            </w:pPr>
            <w:hyperlink r:id="rId10" w:history="1">
              <w:r w:rsidR="002C109D" w:rsidRPr="003F7EDA">
                <w:rPr>
                  <w:rStyle w:val="Collegamentoipertestuale"/>
                  <w:rFonts w:ascii="Trebuchet MS" w:hAnsi="Trebuchet MS"/>
                  <w:sz w:val="16"/>
                  <w:szCs w:val="16"/>
                </w:rPr>
                <w:t>http://www.esteri.it/MAE/IT/Italiani_nel_Mondo/ServiziConsolari/AttiNotarili.htm</w:t>
              </w:r>
            </w:hyperlink>
          </w:p>
          <w:p w14:paraId="72D1456A" w14:textId="77777777" w:rsidR="000909E7" w:rsidRPr="003F7EDA" w:rsidRDefault="000909E7" w:rsidP="004C37C0">
            <w:pPr>
              <w:spacing w:after="0" w:line="240" w:lineRule="auto"/>
              <w:jc w:val="center"/>
              <w:rPr>
                <w:rStyle w:val="Collegamentoipertestuale"/>
                <w:rFonts w:ascii="Trebuchet MS" w:hAnsi="Trebuchet MS"/>
                <w:sz w:val="16"/>
                <w:szCs w:val="16"/>
              </w:rPr>
            </w:pPr>
          </w:p>
          <w:p w14:paraId="6160F8BB" w14:textId="77777777" w:rsidR="000909E7" w:rsidRDefault="000909E7" w:rsidP="00D661D5">
            <w:pPr>
              <w:spacing w:after="0" w:line="240" w:lineRule="auto"/>
              <w:jc w:val="center"/>
              <w:rPr>
                <w:rFonts w:ascii="Trebuchet MS" w:hAnsi="Trebuchet MS"/>
                <w:sz w:val="16"/>
                <w:szCs w:val="16"/>
              </w:rPr>
            </w:pPr>
          </w:p>
          <w:p w14:paraId="6032F646" w14:textId="77777777" w:rsidR="009F3358" w:rsidRDefault="00F27A4F" w:rsidP="00D661D5">
            <w:pPr>
              <w:spacing w:after="0" w:line="240" w:lineRule="auto"/>
              <w:jc w:val="center"/>
              <w:rPr>
                <w:rFonts w:ascii="Trebuchet MS" w:hAnsi="Trebuchet MS"/>
                <w:sz w:val="16"/>
                <w:szCs w:val="16"/>
              </w:rPr>
            </w:pPr>
            <w:hyperlink r:id="rId11" w:history="1">
              <w:r w:rsidR="009F3358" w:rsidRPr="007726FA">
                <w:rPr>
                  <w:rStyle w:val="Collegamentoipertestuale"/>
                  <w:rFonts w:ascii="Trebuchet MS" w:hAnsi="Trebuchet MS"/>
                  <w:sz w:val="16"/>
                  <w:szCs w:val="16"/>
                </w:rPr>
                <w:t>https://consosaka.esteri.it/consolato_osaka/it/i_servizi/per-i-cittadini/notarile/notarile-12.html</w:t>
              </w:r>
            </w:hyperlink>
            <w:r w:rsidR="009F3358">
              <w:rPr>
                <w:rFonts w:ascii="Trebuchet MS" w:hAnsi="Trebuchet MS"/>
                <w:sz w:val="16"/>
                <w:szCs w:val="16"/>
              </w:rPr>
              <w:t xml:space="preserve"> </w:t>
            </w:r>
          </w:p>
          <w:p w14:paraId="1E1EBB31" w14:textId="77777777" w:rsidR="000770AF" w:rsidRDefault="000770AF" w:rsidP="00D661D5">
            <w:pPr>
              <w:spacing w:after="0" w:line="240" w:lineRule="auto"/>
              <w:jc w:val="center"/>
              <w:rPr>
                <w:rFonts w:ascii="Trebuchet MS" w:hAnsi="Trebuchet MS"/>
                <w:sz w:val="16"/>
                <w:szCs w:val="16"/>
              </w:rPr>
            </w:pPr>
          </w:p>
          <w:p w14:paraId="1BFFFF86" w14:textId="77777777" w:rsidR="000770AF" w:rsidRPr="003F7EDA" w:rsidRDefault="00F27A4F" w:rsidP="00D661D5">
            <w:pPr>
              <w:spacing w:after="0" w:line="240" w:lineRule="auto"/>
              <w:jc w:val="center"/>
              <w:rPr>
                <w:rFonts w:ascii="Trebuchet MS" w:hAnsi="Trebuchet MS"/>
                <w:sz w:val="16"/>
                <w:szCs w:val="16"/>
              </w:rPr>
            </w:pPr>
            <w:hyperlink r:id="rId12" w:history="1">
              <w:r w:rsidR="000770AF" w:rsidRPr="007726FA">
                <w:rPr>
                  <w:rStyle w:val="Collegamentoipertestuale"/>
                  <w:rFonts w:ascii="Trebuchet MS" w:hAnsi="Trebuchet MS"/>
                  <w:sz w:val="16"/>
                  <w:szCs w:val="16"/>
                </w:rPr>
                <w:t>https://consosaka.esteri.it/consolato_osaka/it/i_servizi/per-i-cittadini/notarile/traduzioni12sep.html</w:t>
              </w:r>
            </w:hyperlink>
            <w:r w:rsidR="000770AF">
              <w:rPr>
                <w:rFonts w:ascii="Trebuchet MS" w:hAnsi="Trebuchet MS"/>
                <w:sz w:val="16"/>
                <w:szCs w:val="16"/>
              </w:rPr>
              <w:t xml:space="preserve"> </w:t>
            </w:r>
          </w:p>
        </w:tc>
      </w:tr>
      <w:tr w:rsidR="00301E17" w:rsidRPr="00301E17" w14:paraId="38715B4A" w14:textId="77777777" w:rsidTr="00301E17">
        <w:trPr>
          <w:trHeight w:val="847"/>
        </w:trPr>
        <w:tc>
          <w:tcPr>
            <w:tcW w:w="504" w:type="pct"/>
            <w:vAlign w:val="center"/>
          </w:tcPr>
          <w:p w14:paraId="12D06DF8" w14:textId="77777777" w:rsidR="002C109D" w:rsidRPr="00301E17" w:rsidRDefault="002C109D" w:rsidP="00D661D5">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Autenticazione di firma</w:t>
            </w:r>
          </w:p>
        </w:tc>
        <w:tc>
          <w:tcPr>
            <w:tcW w:w="809" w:type="pct"/>
            <w:vAlign w:val="center"/>
          </w:tcPr>
          <w:p w14:paraId="6117852E"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5E5D177E"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345B1830"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25BBB3FE"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13"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2CF4E6D9"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4A48E8ED"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6A1C9A9F"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6664AD63" w14:textId="30973532"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3F5C90D2"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5D2CAAAB"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14"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159C4EEB"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288C5D52"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2BE4E55D"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073FDAB5" w14:textId="77777777" w:rsidR="005D2C08" w:rsidRPr="00301E17" w:rsidRDefault="005D2C08" w:rsidP="00D661D5">
            <w:pPr>
              <w:spacing w:after="0" w:line="240" w:lineRule="auto"/>
              <w:jc w:val="center"/>
              <w:rPr>
                <w:rStyle w:val="generictemplatetitlenew"/>
                <w:rFonts w:ascii="Trebuchet MS" w:hAnsi="Trebuchet MS"/>
                <w:color w:val="374F8B"/>
                <w:sz w:val="16"/>
                <w:szCs w:val="16"/>
              </w:rPr>
            </w:pPr>
          </w:p>
          <w:p w14:paraId="37B614E4" w14:textId="77777777" w:rsidR="002C109D" w:rsidRPr="00301E17" w:rsidRDefault="002C109D" w:rsidP="00D661D5">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30 giorni</w:t>
            </w:r>
          </w:p>
        </w:tc>
        <w:tc>
          <w:tcPr>
            <w:tcW w:w="1061" w:type="pct"/>
          </w:tcPr>
          <w:p w14:paraId="5F4C3F13" w14:textId="77777777" w:rsidR="0079444A" w:rsidRPr="00301E17" w:rsidRDefault="0079444A"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L’autentica amministrativa è destinata al recepimento di istanze o dichiarazioni funzionali al rilascio di un provvedimento </w:t>
            </w:r>
            <w:r w:rsidR="00E2132F" w:rsidRPr="00301E17">
              <w:rPr>
                <w:rStyle w:val="generictemplatetitlenew"/>
                <w:rFonts w:ascii="Trebuchet MS" w:hAnsi="Trebuchet MS"/>
                <w:color w:val="374F8B"/>
                <w:sz w:val="16"/>
                <w:szCs w:val="16"/>
              </w:rPr>
              <w:t>a</w:t>
            </w:r>
            <w:r w:rsidRPr="00301E17">
              <w:rPr>
                <w:rStyle w:val="generictemplatetitlenew"/>
                <w:rFonts w:ascii="Trebuchet MS" w:hAnsi="Trebuchet MS"/>
                <w:color w:val="374F8B"/>
                <w:sz w:val="16"/>
                <w:szCs w:val="16"/>
              </w:rPr>
              <w:t>mministrativo (artt. 3, 21 e 38, del D.P</w:t>
            </w:r>
            <w:r w:rsidR="00E2132F" w:rsidRPr="00301E17">
              <w:rPr>
                <w:rStyle w:val="generictemplatetitlenew"/>
                <w:rFonts w:ascii="Trebuchet MS" w:hAnsi="Trebuchet MS"/>
                <w:color w:val="374F8B"/>
                <w:sz w:val="16"/>
                <w:szCs w:val="16"/>
              </w:rPr>
              <w:t>.</w:t>
            </w:r>
            <w:r w:rsidRPr="00301E17">
              <w:rPr>
                <w:rStyle w:val="generictemplatetitlenew"/>
                <w:rFonts w:ascii="Trebuchet MS" w:hAnsi="Trebuchet MS"/>
                <w:color w:val="374F8B"/>
                <w:sz w:val="16"/>
                <w:szCs w:val="16"/>
              </w:rPr>
              <w:t>R.</w:t>
            </w:r>
            <w:r w:rsidR="00E2132F" w:rsidRPr="00301E17">
              <w:rPr>
                <w:rStyle w:val="generictemplatetitlenew"/>
                <w:rFonts w:ascii="Trebuchet MS" w:hAnsi="Trebuchet MS"/>
                <w:color w:val="374F8B"/>
                <w:sz w:val="16"/>
                <w:szCs w:val="16"/>
              </w:rPr>
              <w:t xml:space="preserve"> </w:t>
            </w:r>
            <w:r w:rsidRPr="00301E17">
              <w:rPr>
                <w:rStyle w:val="generictemplatetitlenew"/>
                <w:rFonts w:ascii="Trebuchet MS" w:hAnsi="Trebuchet MS"/>
                <w:color w:val="374F8B"/>
                <w:sz w:val="16"/>
                <w:szCs w:val="16"/>
              </w:rPr>
              <w:t>n.</w:t>
            </w:r>
            <w:r w:rsidR="00E2132F" w:rsidRPr="00301E17">
              <w:rPr>
                <w:rStyle w:val="generictemplatetitlenew"/>
                <w:rFonts w:ascii="Trebuchet MS" w:hAnsi="Trebuchet MS"/>
                <w:color w:val="374F8B"/>
                <w:sz w:val="16"/>
                <w:szCs w:val="16"/>
              </w:rPr>
              <w:t xml:space="preserve"> 445/2000).</w:t>
            </w:r>
          </w:p>
          <w:p w14:paraId="0B1CAA5A" w14:textId="77777777" w:rsidR="002C109D" w:rsidRPr="00301E17" w:rsidRDefault="0079444A" w:rsidP="00E2132F">
            <w:pPr>
              <w:spacing w:after="0" w:line="240" w:lineRule="auto"/>
              <w:jc w:val="both"/>
              <w:rPr>
                <w:rFonts w:ascii="Trebuchet MS" w:hAnsi="Trebuchet MS"/>
                <w:sz w:val="16"/>
                <w:szCs w:val="16"/>
              </w:rPr>
            </w:pPr>
            <w:r w:rsidRPr="00301E17">
              <w:rPr>
                <w:rStyle w:val="generictemplatetitlenew"/>
                <w:rFonts w:ascii="Trebuchet MS" w:hAnsi="Trebuchet MS"/>
                <w:color w:val="374F8B"/>
                <w:sz w:val="16"/>
                <w:szCs w:val="16"/>
              </w:rPr>
              <w:t>L’autentica notarile è destinata a   scritture private aventi carattere negoziale, oppure non strettamente connesse ad un atto provvedimentale della P.A. Consiste nell'attestazione che la sottoscrizione è stata apposta in presenza del pubblico ufficiale, dopo previo accertamento dell’identità personale e fa prova fino a querela di falso</w:t>
            </w:r>
            <w:r w:rsidR="00E2132F" w:rsidRPr="00301E17">
              <w:rPr>
                <w:rStyle w:val="generictemplatetitlenew"/>
                <w:rFonts w:ascii="Trebuchet MS" w:hAnsi="Trebuchet MS"/>
                <w:color w:val="374F8B"/>
                <w:sz w:val="16"/>
                <w:szCs w:val="16"/>
              </w:rPr>
              <w:t xml:space="preserve"> </w:t>
            </w:r>
            <w:r w:rsidRPr="00301E17">
              <w:rPr>
                <w:rStyle w:val="generictemplatetitlenew"/>
                <w:rFonts w:ascii="Trebuchet MS" w:hAnsi="Trebuchet MS"/>
                <w:color w:val="374F8B"/>
                <w:sz w:val="16"/>
                <w:szCs w:val="16"/>
              </w:rPr>
              <w:t>(artt. 2703</w:t>
            </w:r>
            <w:r w:rsidR="00E2132F" w:rsidRPr="00301E17">
              <w:rPr>
                <w:rStyle w:val="generictemplatetitlenew"/>
                <w:rFonts w:ascii="Trebuchet MS" w:hAnsi="Trebuchet MS"/>
                <w:color w:val="374F8B"/>
                <w:sz w:val="16"/>
                <w:szCs w:val="16"/>
              </w:rPr>
              <w:t xml:space="preserve"> Codice civile; a</w:t>
            </w:r>
            <w:r w:rsidRPr="00301E17">
              <w:rPr>
                <w:rStyle w:val="generictemplatetitlenew"/>
                <w:rFonts w:ascii="Trebuchet MS" w:hAnsi="Trebuchet MS"/>
                <w:color w:val="374F8B"/>
                <w:sz w:val="16"/>
                <w:szCs w:val="16"/>
              </w:rPr>
              <w:t>rt.  72 della Legge Notarile n. 89/1913, art. 28 e 52 D.lgs. n. 71/2011</w:t>
            </w:r>
            <w:r w:rsidR="00E2132F" w:rsidRPr="00301E17">
              <w:rPr>
                <w:rStyle w:val="generictemplatetitlenew"/>
                <w:rFonts w:ascii="Trebuchet MS" w:hAnsi="Trebuchet MS"/>
                <w:color w:val="374F8B"/>
                <w:sz w:val="16"/>
                <w:szCs w:val="16"/>
              </w:rPr>
              <w:t>)</w:t>
            </w:r>
          </w:p>
        </w:tc>
        <w:tc>
          <w:tcPr>
            <w:tcW w:w="1162" w:type="pct"/>
            <w:vAlign w:val="center"/>
          </w:tcPr>
          <w:p w14:paraId="65BFE821" w14:textId="77777777" w:rsidR="002C109D" w:rsidRPr="003F7EDA" w:rsidRDefault="00F27A4F" w:rsidP="00D661D5">
            <w:pPr>
              <w:spacing w:after="0" w:line="240" w:lineRule="auto"/>
              <w:jc w:val="center"/>
              <w:rPr>
                <w:rStyle w:val="Collegamentoipertestuale"/>
                <w:rFonts w:ascii="Trebuchet MS" w:hAnsi="Trebuchet MS"/>
                <w:sz w:val="16"/>
                <w:szCs w:val="16"/>
              </w:rPr>
            </w:pPr>
            <w:hyperlink r:id="rId15" w:history="1">
              <w:r w:rsidR="002C109D" w:rsidRPr="003F7EDA">
                <w:rPr>
                  <w:rStyle w:val="Collegamentoipertestuale"/>
                  <w:rFonts w:ascii="Trebuchet MS" w:hAnsi="Trebuchet MS"/>
                  <w:sz w:val="16"/>
                  <w:szCs w:val="16"/>
                </w:rPr>
                <w:t>http://www.esteri.it/MAE/IT/Italiani_nel_Mondo/ServiziConsolari/AttiNotarili/Autenticazione.htm</w:t>
              </w:r>
            </w:hyperlink>
          </w:p>
          <w:p w14:paraId="0E3924FD" w14:textId="77777777" w:rsidR="002C109D" w:rsidRPr="003F7EDA" w:rsidRDefault="002C109D" w:rsidP="00D661D5">
            <w:pPr>
              <w:spacing w:after="0" w:line="240" w:lineRule="auto"/>
              <w:jc w:val="center"/>
              <w:rPr>
                <w:rStyle w:val="generictemplatetitlenew"/>
                <w:rFonts w:ascii="Trebuchet MS" w:hAnsi="Trebuchet MS"/>
                <w:color w:val="374F8B"/>
                <w:sz w:val="16"/>
                <w:szCs w:val="16"/>
              </w:rPr>
            </w:pPr>
          </w:p>
          <w:p w14:paraId="414CC012" w14:textId="77777777" w:rsidR="000909E7" w:rsidRPr="003F7EDA" w:rsidRDefault="000909E7" w:rsidP="00FC1908">
            <w:pPr>
              <w:spacing w:after="0" w:line="240" w:lineRule="auto"/>
              <w:jc w:val="center"/>
              <w:rPr>
                <w:rStyle w:val="generictemplatetitlenew"/>
                <w:rFonts w:ascii="Trebuchet MS" w:hAnsi="Trebuchet MS"/>
                <w:color w:val="374F8B"/>
                <w:sz w:val="16"/>
                <w:szCs w:val="16"/>
              </w:rPr>
            </w:pPr>
          </w:p>
        </w:tc>
      </w:tr>
      <w:tr w:rsidR="00301E17" w:rsidRPr="00301E17" w14:paraId="6CC227EE" w14:textId="77777777" w:rsidTr="00301E17">
        <w:tc>
          <w:tcPr>
            <w:tcW w:w="504" w:type="pct"/>
            <w:vAlign w:val="center"/>
          </w:tcPr>
          <w:p w14:paraId="6FC7FD2C" w14:textId="77777777" w:rsidR="002C109D" w:rsidRPr="00301E17" w:rsidRDefault="002C109D" w:rsidP="00305FF6">
            <w:pPr>
              <w:jc w:val="center"/>
              <w:rPr>
                <w:rStyle w:val="generictemplatetitlenew"/>
                <w:rFonts w:ascii="Trebuchet MS" w:hAnsi="Trebuchet MS"/>
                <w:sz w:val="16"/>
                <w:szCs w:val="16"/>
              </w:rPr>
            </w:pPr>
            <w:r w:rsidRPr="00301E17">
              <w:rPr>
                <w:rStyle w:val="generictemplatetitlenew"/>
                <w:rFonts w:ascii="Trebuchet MS" w:hAnsi="Trebuchet MS"/>
                <w:sz w:val="16"/>
                <w:szCs w:val="16"/>
              </w:rPr>
              <w:lastRenderedPageBreak/>
              <w:t>Patente di guida</w:t>
            </w:r>
          </w:p>
        </w:tc>
        <w:tc>
          <w:tcPr>
            <w:tcW w:w="809" w:type="pct"/>
            <w:vAlign w:val="center"/>
          </w:tcPr>
          <w:p w14:paraId="66487246"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0454D9D9"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46361B52"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24C2E930"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16"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6478AC74"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047CCC10"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42AD4732"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0C912AA6" w14:textId="48AE404E"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381DE1D8"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6D6DF681"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17"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2E96A74E"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649D194D"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79E08120"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34C6A6E1" w14:textId="77777777" w:rsidR="005D2C08" w:rsidRPr="00301E17" w:rsidRDefault="005D2C08" w:rsidP="00F03218">
            <w:pPr>
              <w:spacing w:after="0" w:line="240" w:lineRule="auto"/>
              <w:rPr>
                <w:rStyle w:val="generictemplatetitlenew"/>
                <w:rFonts w:ascii="Trebuchet MS" w:hAnsi="Trebuchet MS"/>
                <w:color w:val="374F8B"/>
                <w:sz w:val="16"/>
                <w:szCs w:val="16"/>
              </w:rPr>
            </w:pPr>
          </w:p>
          <w:p w14:paraId="43FCE220" w14:textId="77777777" w:rsidR="002C109D" w:rsidRPr="00301E17" w:rsidRDefault="002C109D" w:rsidP="00305FF6">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termine ordinario è di 30 giorni. </w:t>
            </w:r>
          </w:p>
          <w:p w14:paraId="577BBE0A" w14:textId="77777777" w:rsidR="002C109D" w:rsidRPr="00301E17" w:rsidRDefault="002C109D" w:rsidP="00305FF6">
            <w:pPr>
              <w:spacing w:after="0" w:line="240" w:lineRule="auto"/>
              <w:jc w:val="center"/>
              <w:rPr>
                <w:rStyle w:val="generictemplatetitlenew"/>
                <w:rFonts w:ascii="Trebuchet MS" w:hAnsi="Trebuchet MS"/>
                <w:color w:val="374F8B"/>
                <w:sz w:val="16"/>
                <w:szCs w:val="16"/>
              </w:rPr>
            </w:pPr>
          </w:p>
        </w:tc>
        <w:tc>
          <w:tcPr>
            <w:tcW w:w="1061" w:type="pct"/>
          </w:tcPr>
          <w:p w14:paraId="41366C5C" w14:textId="77777777" w:rsidR="00B3741B" w:rsidRPr="00301E17" w:rsidRDefault="002C109D" w:rsidP="00F85A55">
            <w:pPr>
              <w:spacing w:after="0" w:line="240" w:lineRule="auto"/>
              <w:jc w:val="both"/>
              <w:rPr>
                <w:rFonts w:ascii="Trebuchet MS" w:hAnsi="Trebuchet MS"/>
                <w:sz w:val="16"/>
                <w:szCs w:val="16"/>
              </w:rPr>
            </w:pPr>
            <w:r w:rsidRPr="00301E17">
              <w:rPr>
                <w:rStyle w:val="generictemplatetitlenew"/>
                <w:rFonts w:ascii="Trebuchet MS" w:hAnsi="Trebuchet MS"/>
                <w:color w:val="374F8B"/>
                <w:sz w:val="16"/>
                <w:szCs w:val="16"/>
              </w:rPr>
              <w:t>Il procedimento serve per</w:t>
            </w:r>
            <w:r w:rsidR="00F85A55" w:rsidRPr="00301E17">
              <w:rPr>
                <w:rStyle w:val="generictemplatetitlenew"/>
                <w:rFonts w:ascii="Trebuchet MS" w:hAnsi="Trebuchet MS"/>
                <w:color w:val="374F8B"/>
                <w:sz w:val="16"/>
                <w:szCs w:val="16"/>
              </w:rPr>
              <w:t xml:space="preserve"> la conferma e per i</w:t>
            </w:r>
            <w:r w:rsidR="00376653" w:rsidRPr="00301E17">
              <w:rPr>
                <w:rStyle w:val="generictemplatetitlenew"/>
                <w:rFonts w:ascii="Trebuchet MS" w:hAnsi="Trebuchet MS"/>
                <w:color w:val="374F8B"/>
                <w:sz w:val="16"/>
                <w:szCs w:val="16"/>
              </w:rPr>
              <w:t xml:space="preserve">l rinnovo delle patenti in paesi extra-UE </w:t>
            </w:r>
            <w:r w:rsidR="0015556C" w:rsidRPr="00301E17">
              <w:rPr>
                <w:rStyle w:val="generictemplatetitlenew"/>
                <w:rFonts w:ascii="Trebuchet MS" w:hAnsi="Trebuchet MS"/>
                <w:color w:val="374F8B"/>
                <w:sz w:val="16"/>
                <w:szCs w:val="16"/>
              </w:rPr>
              <w:t>(art. 52</w:t>
            </w:r>
            <w:r w:rsidR="004D3544" w:rsidRPr="00301E17">
              <w:rPr>
                <w:rStyle w:val="generictemplatetitlenew"/>
                <w:rFonts w:ascii="Trebuchet MS" w:hAnsi="Trebuchet MS"/>
                <w:color w:val="374F8B"/>
                <w:sz w:val="16"/>
                <w:szCs w:val="16"/>
              </w:rPr>
              <w:t xml:space="preserve"> D</w:t>
            </w:r>
            <w:r w:rsidR="0015556C" w:rsidRPr="00301E17">
              <w:rPr>
                <w:rStyle w:val="generictemplatetitlenew"/>
                <w:rFonts w:ascii="Trebuchet MS" w:hAnsi="Trebuchet MS"/>
                <w:color w:val="374F8B"/>
                <w:sz w:val="16"/>
                <w:szCs w:val="16"/>
              </w:rPr>
              <w:t>.lgs. n. 71/2011)</w:t>
            </w:r>
            <w:r w:rsidR="00F85A55" w:rsidRPr="00301E17">
              <w:rPr>
                <w:rStyle w:val="generictemplatetitlenew"/>
                <w:rFonts w:ascii="Trebuchet MS" w:hAnsi="Trebuchet MS"/>
                <w:color w:val="374F8B"/>
                <w:sz w:val="16"/>
                <w:szCs w:val="16"/>
              </w:rPr>
              <w:t xml:space="preserve">. </w:t>
            </w:r>
          </w:p>
        </w:tc>
        <w:tc>
          <w:tcPr>
            <w:tcW w:w="1162" w:type="pct"/>
            <w:vAlign w:val="center"/>
          </w:tcPr>
          <w:p w14:paraId="5FE7E062" w14:textId="77777777" w:rsidR="002C109D" w:rsidRPr="003F7EDA" w:rsidRDefault="00F27A4F" w:rsidP="00305FF6">
            <w:pPr>
              <w:spacing w:after="0" w:line="240" w:lineRule="auto"/>
              <w:jc w:val="center"/>
              <w:rPr>
                <w:rStyle w:val="Collegamentoipertestuale"/>
                <w:rFonts w:ascii="Trebuchet MS" w:hAnsi="Trebuchet MS"/>
                <w:sz w:val="16"/>
                <w:szCs w:val="16"/>
              </w:rPr>
            </w:pPr>
            <w:hyperlink r:id="rId18" w:history="1">
              <w:r w:rsidR="002C109D" w:rsidRPr="003F7EDA">
                <w:rPr>
                  <w:rStyle w:val="Collegamentoipertestuale"/>
                  <w:rFonts w:ascii="Trebuchet MS" w:hAnsi="Trebuchet MS"/>
                  <w:sz w:val="16"/>
                  <w:szCs w:val="16"/>
                </w:rPr>
                <w:t>https://www.esteri.it/mae/it/servizi/italiani-all-estero/autoveicoli_e_patenti/</w:t>
              </w:r>
            </w:hyperlink>
          </w:p>
          <w:p w14:paraId="5D97FD12" w14:textId="77777777" w:rsidR="002C109D" w:rsidRPr="003F7EDA" w:rsidRDefault="002C109D" w:rsidP="00305FF6">
            <w:pPr>
              <w:spacing w:after="0" w:line="240" w:lineRule="auto"/>
              <w:jc w:val="center"/>
              <w:rPr>
                <w:rStyle w:val="generictemplatetitlenew"/>
                <w:rFonts w:ascii="Trebuchet MS" w:hAnsi="Trebuchet MS"/>
                <w:color w:val="374F8B"/>
                <w:sz w:val="16"/>
                <w:szCs w:val="16"/>
              </w:rPr>
            </w:pPr>
          </w:p>
          <w:p w14:paraId="2AD483D7" w14:textId="77777777" w:rsidR="00301E17" w:rsidRPr="003F7EDA" w:rsidRDefault="00F27A4F" w:rsidP="00305FF6">
            <w:pPr>
              <w:spacing w:after="0" w:line="240" w:lineRule="auto"/>
              <w:jc w:val="center"/>
              <w:rPr>
                <w:rStyle w:val="generictemplatetitlenew"/>
                <w:rFonts w:ascii="Trebuchet MS" w:hAnsi="Trebuchet MS"/>
                <w:color w:val="374F8B"/>
                <w:sz w:val="16"/>
                <w:szCs w:val="16"/>
              </w:rPr>
            </w:pPr>
            <w:hyperlink r:id="rId19" w:history="1">
              <w:r w:rsidR="009F3358" w:rsidRPr="007726FA">
                <w:rPr>
                  <w:rStyle w:val="Collegamentoipertestuale"/>
                  <w:rFonts w:ascii="Trebuchet MS" w:hAnsi="Trebuchet MS"/>
                  <w:sz w:val="16"/>
                  <w:szCs w:val="16"/>
                </w:rPr>
                <w:t>https://consosaka.esteri.it/consolato_osaka/i_servizi/per-i-cittadini/patenti/patenti11.html</w:t>
              </w:r>
            </w:hyperlink>
            <w:r w:rsidR="009F3358">
              <w:rPr>
                <w:rStyle w:val="generictemplatetitlenew"/>
                <w:rFonts w:ascii="Trebuchet MS" w:hAnsi="Trebuchet MS"/>
                <w:color w:val="374F8B"/>
                <w:sz w:val="16"/>
                <w:szCs w:val="16"/>
              </w:rPr>
              <w:t xml:space="preserve"> </w:t>
            </w:r>
          </w:p>
          <w:p w14:paraId="35D2A2F4" w14:textId="77777777" w:rsidR="00301E17" w:rsidRPr="003F7EDA" w:rsidRDefault="00301E17" w:rsidP="00305FF6">
            <w:pPr>
              <w:spacing w:after="0" w:line="240" w:lineRule="auto"/>
              <w:jc w:val="center"/>
              <w:rPr>
                <w:rStyle w:val="generictemplatetitlenew"/>
                <w:rFonts w:ascii="Trebuchet MS" w:hAnsi="Trebuchet MS"/>
                <w:color w:val="374F8B"/>
                <w:sz w:val="16"/>
                <w:szCs w:val="16"/>
              </w:rPr>
            </w:pPr>
          </w:p>
        </w:tc>
      </w:tr>
      <w:tr w:rsidR="00301E17" w:rsidRPr="00301E17" w14:paraId="7F77E965" w14:textId="77777777" w:rsidTr="00301E17">
        <w:tc>
          <w:tcPr>
            <w:tcW w:w="504" w:type="pct"/>
            <w:vAlign w:val="center"/>
          </w:tcPr>
          <w:p w14:paraId="6F82C5A0" w14:textId="77777777" w:rsidR="002C109D" w:rsidRPr="00301E17" w:rsidRDefault="002C109D" w:rsidP="00305FF6">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Cittadinanza</w:t>
            </w:r>
          </w:p>
          <w:p w14:paraId="06E4882F"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Riconoscimento iure sanguinis</w:t>
            </w:r>
          </w:p>
        </w:tc>
        <w:tc>
          <w:tcPr>
            <w:tcW w:w="809" w:type="pct"/>
            <w:vAlign w:val="center"/>
          </w:tcPr>
          <w:p w14:paraId="4E4A441B" w14:textId="77777777" w:rsidR="00F44E14" w:rsidRPr="00911C69" w:rsidRDefault="00F44E14" w:rsidP="00F44E14">
            <w:pPr>
              <w:spacing w:after="0" w:line="240" w:lineRule="auto"/>
              <w:jc w:val="center"/>
              <w:rPr>
                <w:rFonts w:ascii="Trebuchet MS" w:hAnsi="Trebuchet MS"/>
                <w:color w:val="374F8B"/>
                <w:sz w:val="16"/>
                <w:szCs w:val="16"/>
              </w:rPr>
            </w:pPr>
            <w:r w:rsidRPr="00911C69">
              <w:rPr>
                <w:rFonts w:ascii="Trebuchet MS" w:hAnsi="Trebuchet MS"/>
                <w:color w:val="374F8B"/>
                <w:sz w:val="16"/>
                <w:szCs w:val="16"/>
              </w:rPr>
              <w:t>Funzionario per le attività economiche,</w:t>
            </w:r>
          </w:p>
          <w:p w14:paraId="12239EAC" w14:textId="77777777" w:rsidR="00F44E14" w:rsidRPr="00911C69" w:rsidRDefault="00F44E14" w:rsidP="00F44E14">
            <w:pPr>
              <w:spacing w:after="0" w:line="240" w:lineRule="auto"/>
              <w:jc w:val="center"/>
              <w:rPr>
                <w:rFonts w:ascii="Trebuchet MS" w:hAnsi="Trebuchet MS"/>
                <w:b/>
                <w:bCs/>
                <w:color w:val="374F8B"/>
                <w:sz w:val="16"/>
                <w:szCs w:val="16"/>
              </w:rPr>
            </w:pPr>
            <w:r w:rsidRPr="00911C69">
              <w:rPr>
                <w:rFonts w:ascii="Trebuchet MS" w:hAnsi="Trebuchet MS"/>
                <w:color w:val="374F8B"/>
                <w:sz w:val="16"/>
                <w:szCs w:val="16"/>
              </w:rPr>
              <w:t>commerciali e statistiche</w:t>
            </w:r>
          </w:p>
          <w:p w14:paraId="7B8ADE4F" w14:textId="77777777" w:rsidR="00F44E14" w:rsidRDefault="00F44E14" w:rsidP="00F44E14">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Ugo Falciola</w:t>
            </w:r>
          </w:p>
          <w:p w14:paraId="2F7AD59E"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1661D50F"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20"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42375EF1"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614209C2"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3D7D38E2"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07FC150A" w14:textId="0D815269"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6CBFD96D"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17051EAA"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21"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3A76212C"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60E35E6A"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0DA9E2A6"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4968C17C" w14:textId="77777777" w:rsidR="002C109D" w:rsidRPr="00301E17" w:rsidRDefault="00356C27" w:rsidP="00A114A6">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termine è di 730 giorni: </w:t>
            </w:r>
            <w:r w:rsidR="002C109D" w:rsidRPr="00301E17">
              <w:rPr>
                <w:rStyle w:val="generictemplatetitlenew"/>
                <w:rFonts w:ascii="Trebuchet MS" w:hAnsi="Trebuchet MS"/>
                <w:color w:val="374F8B"/>
                <w:sz w:val="16"/>
                <w:szCs w:val="16"/>
              </w:rPr>
              <w:t>DPCM n. 33 del 17 gennaio 2014 recante modifica al DPCM n. 90 del 2011 (individuazione dei termini superiori ai 90 giorni per la conclusione dei procedimenti amministrativi di competenza del MAE a norma dell’art.2, comma 4, della Legge 241/1990).</w:t>
            </w:r>
          </w:p>
        </w:tc>
        <w:tc>
          <w:tcPr>
            <w:tcW w:w="1061" w:type="pct"/>
          </w:tcPr>
          <w:p w14:paraId="52D3A151" w14:textId="77777777" w:rsidR="002C109D" w:rsidRPr="00301E17" w:rsidRDefault="0097603D"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serve per accertare il possesso ininterrotto di cittadinanza italiana da parte degli ascendenti del richiedente il riconoscimento.</w:t>
            </w:r>
          </w:p>
        </w:tc>
        <w:tc>
          <w:tcPr>
            <w:tcW w:w="1162" w:type="pct"/>
            <w:vAlign w:val="center"/>
          </w:tcPr>
          <w:p w14:paraId="1BE07027" w14:textId="77777777" w:rsidR="002C109D" w:rsidRPr="003F7EDA" w:rsidRDefault="00F27A4F" w:rsidP="00305FF6">
            <w:pPr>
              <w:spacing w:after="0" w:line="240" w:lineRule="auto"/>
              <w:jc w:val="center"/>
              <w:rPr>
                <w:rStyle w:val="generictemplatetitlenew"/>
                <w:rFonts w:ascii="Trebuchet MS" w:hAnsi="Trebuchet MS"/>
                <w:color w:val="374F8B"/>
                <w:sz w:val="16"/>
                <w:szCs w:val="16"/>
              </w:rPr>
            </w:pPr>
            <w:hyperlink r:id="rId22" w:history="1">
              <w:r w:rsidR="002C109D" w:rsidRPr="003F7EDA">
                <w:rPr>
                  <w:rStyle w:val="Collegamentoipertestuale"/>
                  <w:rFonts w:ascii="Trebuchet MS" w:hAnsi="Trebuchet MS"/>
                  <w:sz w:val="16"/>
                  <w:szCs w:val="16"/>
                </w:rPr>
                <w:t>http://www.esteri.it/MAE/IT/Italiani_nel_Mondo/ServiziConsolari/Cittadinanza.htm</w:t>
              </w:r>
            </w:hyperlink>
            <w:r w:rsidR="002C109D" w:rsidRPr="003F7EDA">
              <w:rPr>
                <w:rStyle w:val="generictemplatetitlenew"/>
                <w:rFonts w:ascii="Trebuchet MS" w:hAnsi="Trebuchet MS"/>
                <w:color w:val="374F8B"/>
                <w:sz w:val="16"/>
                <w:szCs w:val="16"/>
              </w:rPr>
              <w:t xml:space="preserve"> </w:t>
            </w:r>
          </w:p>
          <w:p w14:paraId="0C3B45D6" w14:textId="77777777" w:rsidR="002C109D" w:rsidRPr="003F7EDA" w:rsidRDefault="002C109D" w:rsidP="00305FF6">
            <w:pPr>
              <w:spacing w:after="0" w:line="240" w:lineRule="auto"/>
              <w:jc w:val="center"/>
              <w:rPr>
                <w:rStyle w:val="generictemplatetitlenew"/>
                <w:rFonts w:ascii="Trebuchet MS" w:hAnsi="Trebuchet MS"/>
                <w:color w:val="374F8B"/>
                <w:sz w:val="16"/>
                <w:szCs w:val="16"/>
              </w:rPr>
            </w:pPr>
          </w:p>
          <w:p w14:paraId="58F2E906" w14:textId="77777777" w:rsidR="001B67AF" w:rsidRDefault="001B67AF" w:rsidP="00305FF6">
            <w:pPr>
              <w:spacing w:after="0" w:line="240" w:lineRule="auto"/>
              <w:jc w:val="center"/>
              <w:rPr>
                <w:rStyle w:val="generictemplatetitlenew"/>
                <w:rFonts w:ascii="Trebuchet MS" w:hAnsi="Trebuchet MS"/>
                <w:color w:val="374F8B"/>
                <w:sz w:val="16"/>
                <w:szCs w:val="16"/>
              </w:rPr>
            </w:pPr>
          </w:p>
          <w:p w14:paraId="79E2738D" w14:textId="77777777" w:rsidR="009F3358" w:rsidRPr="003F7EDA" w:rsidRDefault="00F27A4F" w:rsidP="009F3358">
            <w:pPr>
              <w:spacing w:after="0" w:line="240" w:lineRule="auto"/>
              <w:jc w:val="center"/>
              <w:rPr>
                <w:rStyle w:val="generictemplatetitlenew"/>
                <w:rFonts w:ascii="Trebuchet MS" w:hAnsi="Trebuchet MS"/>
                <w:color w:val="374F8B"/>
                <w:sz w:val="16"/>
                <w:szCs w:val="16"/>
              </w:rPr>
            </w:pPr>
            <w:hyperlink r:id="rId23" w:history="1">
              <w:r w:rsidR="009F3358" w:rsidRPr="007726FA">
                <w:rPr>
                  <w:rStyle w:val="Collegamentoipertestuale"/>
                  <w:rFonts w:ascii="Trebuchet MS" w:hAnsi="Trebuchet MS"/>
                  <w:sz w:val="16"/>
                  <w:szCs w:val="16"/>
                </w:rPr>
                <w:t>https://consosaka.esteri.it/consolato_osaka/it/i_servizi/per-i-cittadini/cittadinanza/cittadinanza12.html</w:t>
              </w:r>
            </w:hyperlink>
            <w:r w:rsidR="009F3358">
              <w:rPr>
                <w:rStyle w:val="generictemplatetitlenew"/>
                <w:rFonts w:ascii="Trebuchet MS" w:hAnsi="Trebuchet MS"/>
                <w:color w:val="374F8B"/>
                <w:sz w:val="16"/>
                <w:szCs w:val="16"/>
              </w:rPr>
              <w:t xml:space="preserve">  </w:t>
            </w:r>
          </w:p>
        </w:tc>
      </w:tr>
      <w:tr w:rsidR="00301E17" w:rsidRPr="00301E17" w14:paraId="38B70CC6" w14:textId="77777777" w:rsidTr="00301E17">
        <w:tc>
          <w:tcPr>
            <w:tcW w:w="504" w:type="pct"/>
            <w:vAlign w:val="center"/>
          </w:tcPr>
          <w:p w14:paraId="3641CD97" w14:textId="77777777" w:rsidR="0097603D" w:rsidRPr="00301E17" w:rsidRDefault="0097603D" w:rsidP="0097603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Cittadinanza</w:t>
            </w:r>
          </w:p>
          <w:p w14:paraId="1578E41D" w14:textId="77777777" w:rsidR="0097603D" w:rsidRPr="00301E17" w:rsidRDefault="0097603D" w:rsidP="0097603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Naturalizzazione</w:t>
            </w:r>
          </w:p>
        </w:tc>
        <w:tc>
          <w:tcPr>
            <w:tcW w:w="809" w:type="pct"/>
            <w:vAlign w:val="center"/>
          </w:tcPr>
          <w:p w14:paraId="59D3E03C"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304E4460"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45A1E3E7"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6EB0E444"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24"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1331EC42"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7D4154A6" w14:textId="77777777" w:rsidR="0097603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4E5958BE"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54AE555A" w14:textId="70CF65DE"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3F0D3FDA"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7A576615"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25"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05F4364F"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04D41FC9"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58D42681" w14:textId="77777777" w:rsidR="0097603D" w:rsidRPr="00301E17" w:rsidRDefault="0097603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5DD5FD73" w14:textId="77777777" w:rsidR="0097603D" w:rsidRPr="00301E17" w:rsidRDefault="0097603D" w:rsidP="0097603D">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è di 730 giorni: DPCM n. 33 del 17 gennaio 2014 recante modifica al DPCM n. 90 del 2011 (individuazione dei termini superiori ai 90 giorni per la conclusione dei procedimenti amministrativi di competenza del MAE a norma dell’art.2, comma 4, della Legge 241/1990).</w:t>
            </w:r>
          </w:p>
          <w:p w14:paraId="756915C4" w14:textId="77777777" w:rsidR="0097603D" w:rsidRPr="00301E17" w:rsidRDefault="0097603D" w:rsidP="009070C2">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Trattasi di attività </w:t>
            </w:r>
            <w:proofErr w:type="spellStart"/>
            <w:r w:rsidRPr="00301E17">
              <w:rPr>
                <w:rStyle w:val="generictemplatetitlenew"/>
                <w:rFonts w:ascii="Trebuchet MS" w:hAnsi="Trebuchet MS"/>
                <w:color w:val="374F8B"/>
                <w:sz w:val="16"/>
                <w:szCs w:val="16"/>
              </w:rPr>
              <w:t>endo</w:t>
            </w:r>
            <w:proofErr w:type="spellEnd"/>
            <w:r w:rsidRPr="00301E17">
              <w:rPr>
                <w:rStyle w:val="generictemplatetitlenew"/>
                <w:rFonts w:ascii="Trebuchet MS" w:hAnsi="Trebuchet MS"/>
                <w:color w:val="374F8B"/>
                <w:sz w:val="16"/>
                <w:szCs w:val="16"/>
              </w:rPr>
              <w:t xml:space="preserve">-procedimentale. Il </w:t>
            </w:r>
            <w:r w:rsidRPr="00301E17">
              <w:rPr>
                <w:rStyle w:val="generictemplatetitlenew"/>
                <w:rFonts w:ascii="Trebuchet MS" w:hAnsi="Trebuchet MS"/>
                <w:color w:val="374F8B"/>
                <w:sz w:val="16"/>
                <w:szCs w:val="16"/>
              </w:rPr>
              <w:lastRenderedPageBreak/>
              <w:t xml:space="preserve">provvedimento finale compete ad altra Amministrazione dello Stato (Ministero dell’Interno) </w:t>
            </w:r>
          </w:p>
        </w:tc>
        <w:tc>
          <w:tcPr>
            <w:tcW w:w="1061" w:type="pct"/>
          </w:tcPr>
          <w:p w14:paraId="5B74FD1B" w14:textId="77777777" w:rsidR="0097603D" w:rsidRPr="00301E17" w:rsidRDefault="0097603D"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lastRenderedPageBreak/>
              <w:t>Il procedimento serve per la concessione della cittadinanza per matrimonio/unione civile con un/una cittadino/a italiano/a (art. 5 Legge 91/1992) o per servizio prestato per lo Stato (art. 9, comma 1, lett. F) Legge 91/1992)</w:t>
            </w:r>
          </w:p>
        </w:tc>
        <w:tc>
          <w:tcPr>
            <w:tcW w:w="1162" w:type="pct"/>
            <w:vAlign w:val="center"/>
          </w:tcPr>
          <w:p w14:paraId="321EED38" w14:textId="77777777" w:rsidR="0097603D" w:rsidRPr="003F7EDA" w:rsidRDefault="00F27A4F" w:rsidP="0097603D">
            <w:pPr>
              <w:spacing w:after="0" w:line="240" w:lineRule="auto"/>
              <w:jc w:val="center"/>
              <w:rPr>
                <w:rStyle w:val="generictemplatetitlenew"/>
                <w:rFonts w:ascii="Trebuchet MS" w:hAnsi="Trebuchet MS"/>
                <w:color w:val="374F8B"/>
                <w:sz w:val="16"/>
                <w:szCs w:val="16"/>
              </w:rPr>
            </w:pPr>
            <w:hyperlink r:id="rId26" w:history="1">
              <w:r w:rsidR="0097603D" w:rsidRPr="003F7EDA">
                <w:rPr>
                  <w:rStyle w:val="Collegamentoipertestuale"/>
                  <w:rFonts w:ascii="Trebuchet MS" w:hAnsi="Trebuchet MS"/>
                  <w:sz w:val="16"/>
                  <w:szCs w:val="16"/>
                </w:rPr>
                <w:t>http://www.esteri.it/MAE/IT/Italiani_nel_Mondo/ServiziConsolari/Cittadinanza.htm</w:t>
              </w:r>
            </w:hyperlink>
            <w:r w:rsidR="0097603D" w:rsidRPr="003F7EDA">
              <w:rPr>
                <w:rStyle w:val="generictemplatetitlenew"/>
                <w:rFonts w:ascii="Trebuchet MS" w:hAnsi="Trebuchet MS"/>
                <w:color w:val="374F8B"/>
                <w:sz w:val="16"/>
                <w:szCs w:val="16"/>
              </w:rPr>
              <w:t xml:space="preserve"> </w:t>
            </w:r>
          </w:p>
          <w:p w14:paraId="677F5336" w14:textId="77777777" w:rsidR="0097603D" w:rsidRPr="003F7EDA" w:rsidRDefault="0097603D" w:rsidP="0097603D">
            <w:pPr>
              <w:spacing w:after="0" w:line="240" w:lineRule="auto"/>
              <w:jc w:val="center"/>
              <w:rPr>
                <w:rStyle w:val="generictemplatetitlenew"/>
                <w:color w:val="374F8B"/>
                <w:sz w:val="16"/>
                <w:szCs w:val="16"/>
              </w:rPr>
            </w:pPr>
          </w:p>
          <w:p w14:paraId="1AA81E9A" w14:textId="77777777" w:rsidR="009F3358" w:rsidRPr="003F7EDA" w:rsidRDefault="009F3358" w:rsidP="0097603D">
            <w:pPr>
              <w:spacing w:after="0" w:line="240" w:lineRule="auto"/>
              <w:jc w:val="center"/>
              <w:rPr>
                <w:rFonts w:ascii="Trebuchet MS" w:hAnsi="Trebuchet MS"/>
                <w:sz w:val="16"/>
                <w:szCs w:val="16"/>
              </w:rPr>
            </w:pPr>
          </w:p>
          <w:p w14:paraId="3EAAC792" w14:textId="77777777" w:rsidR="001B67AF" w:rsidRPr="003F7EDA" w:rsidRDefault="00F27A4F" w:rsidP="0097603D">
            <w:pPr>
              <w:spacing w:after="0" w:line="240" w:lineRule="auto"/>
              <w:jc w:val="center"/>
              <w:rPr>
                <w:rFonts w:ascii="Trebuchet MS" w:hAnsi="Trebuchet MS"/>
                <w:sz w:val="16"/>
                <w:szCs w:val="16"/>
              </w:rPr>
            </w:pPr>
            <w:hyperlink r:id="rId27" w:history="1">
              <w:r w:rsidR="009F3358" w:rsidRPr="007726FA">
                <w:rPr>
                  <w:rStyle w:val="Collegamentoipertestuale"/>
                  <w:rFonts w:ascii="Trebuchet MS" w:hAnsi="Trebuchet MS"/>
                  <w:sz w:val="16"/>
                  <w:szCs w:val="16"/>
                </w:rPr>
                <w:t>https://consosaka.esteri.it/consolato_osaka/it/i_servizi/per-i-cittadini/cittadinanza/cittadinanza12.html</w:t>
              </w:r>
            </w:hyperlink>
            <w:r w:rsidR="009F3358">
              <w:rPr>
                <w:rFonts w:ascii="Trebuchet MS" w:hAnsi="Trebuchet MS"/>
                <w:sz w:val="16"/>
                <w:szCs w:val="16"/>
              </w:rPr>
              <w:t xml:space="preserve"> </w:t>
            </w:r>
          </w:p>
        </w:tc>
      </w:tr>
      <w:tr w:rsidR="00301E17" w:rsidRPr="00301E17" w14:paraId="7BCF7171" w14:textId="77777777" w:rsidTr="00301E17">
        <w:tc>
          <w:tcPr>
            <w:tcW w:w="504" w:type="pct"/>
            <w:vAlign w:val="center"/>
          </w:tcPr>
          <w:p w14:paraId="6171CE83"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Codice Fiscale</w:t>
            </w:r>
          </w:p>
        </w:tc>
        <w:tc>
          <w:tcPr>
            <w:tcW w:w="809" w:type="pct"/>
            <w:vAlign w:val="center"/>
          </w:tcPr>
          <w:p w14:paraId="660C5579"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0237F3A7"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378B0856"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6BCBADB3"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28"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7FD3906D"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7258B515" w14:textId="77777777" w:rsidR="002C109D" w:rsidRPr="002C11FD"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5027E0D6"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24E95579" w14:textId="63F463F2"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2680D3BB"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37477F6E"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29"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4CF07846"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4043030D"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65D8D998"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4B208E2F" w14:textId="77777777" w:rsidR="002C109D" w:rsidRPr="00301E17" w:rsidRDefault="002C109D" w:rsidP="00A114A6">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30 giorni.</w:t>
            </w:r>
          </w:p>
          <w:p w14:paraId="3AFB857B" w14:textId="77777777" w:rsidR="007B4500" w:rsidRPr="00301E17" w:rsidRDefault="002C109D" w:rsidP="009070C2">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Trattasi di atto </w:t>
            </w:r>
            <w:proofErr w:type="spellStart"/>
            <w:r w:rsidRPr="00301E17">
              <w:rPr>
                <w:rStyle w:val="generictemplatetitlenew"/>
                <w:rFonts w:ascii="Trebuchet MS" w:hAnsi="Trebuchet MS"/>
                <w:color w:val="374F8B"/>
                <w:sz w:val="16"/>
                <w:szCs w:val="16"/>
              </w:rPr>
              <w:t>endo</w:t>
            </w:r>
            <w:proofErr w:type="spellEnd"/>
            <w:r w:rsidRPr="00301E17">
              <w:rPr>
                <w:rStyle w:val="generictemplatetitlenew"/>
                <w:rFonts w:ascii="Trebuchet MS" w:hAnsi="Trebuchet MS"/>
                <w:color w:val="374F8B"/>
                <w:sz w:val="16"/>
                <w:szCs w:val="16"/>
              </w:rPr>
              <w:t>- procedimentale: l’Ufficio consolare provvede a trasmettere la richiesta all’Agenzia delle Entrate.</w:t>
            </w:r>
          </w:p>
        </w:tc>
        <w:tc>
          <w:tcPr>
            <w:tcW w:w="1061" w:type="pct"/>
          </w:tcPr>
          <w:p w14:paraId="5E3C8271" w14:textId="77777777" w:rsidR="00973636" w:rsidRPr="00301E17" w:rsidRDefault="002C109D"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serve per</w:t>
            </w:r>
            <w:r w:rsidR="00376653" w:rsidRPr="00301E17">
              <w:rPr>
                <w:rStyle w:val="generictemplatetitlenew"/>
                <w:rFonts w:ascii="Trebuchet MS" w:hAnsi="Trebuchet MS"/>
                <w:color w:val="374F8B"/>
                <w:sz w:val="16"/>
                <w:szCs w:val="16"/>
              </w:rPr>
              <w:t xml:space="preserve"> richiedere l’</w:t>
            </w:r>
            <w:r w:rsidR="00D44487" w:rsidRPr="00301E17">
              <w:rPr>
                <w:rStyle w:val="generictemplatetitlenew"/>
                <w:rFonts w:ascii="Trebuchet MS" w:hAnsi="Trebuchet MS"/>
                <w:color w:val="374F8B"/>
                <w:sz w:val="16"/>
                <w:szCs w:val="16"/>
              </w:rPr>
              <w:t>attribuzione</w:t>
            </w:r>
            <w:r w:rsidR="00376653" w:rsidRPr="00301E17">
              <w:rPr>
                <w:rStyle w:val="generictemplatetitlenew"/>
                <w:rFonts w:ascii="Trebuchet MS" w:hAnsi="Trebuchet MS"/>
                <w:color w:val="374F8B"/>
                <w:sz w:val="16"/>
                <w:szCs w:val="16"/>
              </w:rPr>
              <w:t xml:space="preserve"> del</w:t>
            </w:r>
            <w:r w:rsidR="00D44487" w:rsidRPr="00301E17">
              <w:rPr>
                <w:rStyle w:val="generictemplatetitlenew"/>
                <w:rFonts w:ascii="Trebuchet MS" w:hAnsi="Trebuchet MS"/>
                <w:color w:val="374F8B"/>
                <w:sz w:val="16"/>
                <w:szCs w:val="16"/>
              </w:rPr>
              <w:t xml:space="preserve"> codice fiscale a seguito della quale </w:t>
            </w:r>
            <w:r w:rsidR="00376653" w:rsidRPr="00301E17">
              <w:rPr>
                <w:rStyle w:val="generictemplatetitlenew"/>
                <w:rFonts w:ascii="Trebuchet MS" w:hAnsi="Trebuchet MS"/>
                <w:color w:val="374F8B"/>
                <w:sz w:val="16"/>
                <w:szCs w:val="16"/>
              </w:rPr>
              <w:t>viene</w:t>
            </w:r>
            <w:r w:rsidR="00D44487" w:rsidRPr="00301E17">
              <w:rPr>
                <w:rStyle w:val="generictemplatetitlenew"/>
                <w:rFonts w:ascii="Trebuchet MS" w:hAnsi="Trebuchet MS"/>
                <w:color w:val="374F8B"/>
                <w:sz w:val="16"/>
                <w:szCs w:val="16"/>
              </w:rPr>
              <w:t xml:space="preserve"> inviato per email un «certificato di attribuzione del codice fiscale», che ha lo stesso valore di un tesserino plastificato (che potrà comunque essere richiesto)</w:t>
            </w:r>
            <w:r w:rsidR="00376653" w:rsidRPr="00301E17">
              <w:rPr>
                <w:rStyle w:val="generictemplatetitlenew"/>
                <w:rFonts w:ascii="Trebuchet MS" w:hAnsi="Trebuchet MS"/>
                <w:color w:val="374F8B"/>
                <w:sz w:val="16"/>
                <w:szCs w:val="16"/>
              </w:rPr>
              <w:t>.</w:t>
            </w:r>
          </w:p>
        </w:tc>
        <w:tc>
          <w:tcPr>
            <w:tcW w:w="1162" w:type="pct"/>
            <w:vAlign w:val="center"/>
          </w:tcPr>
          <w:p w14:paraId="5265232F" w14:textId="77777777" w:rsidR="002C109D" w:rsidRPr="003F7EDA" w:rsidRDefault="00F27A4F" w:rsidP="002C109D">
            <w:pPr>
              <w:spacing w:after="0" w:line="240" w:lineRule="auto"/>
              <w:jc w:val="center"/>
              <w:rPr>
                <w:rStyle w:val="Collegamentoipertestuale"/>
                <w:rFonts w:ascii="Trebuchet MS" w:hAnsi="Trebuchet MS"/>
                <w:sz w:val="16"/>
                <w:szCs w:val="16"/>
              </w:rPr>
            </w:pPr>
            <w:hyperlink r:id="rId30" w:history="1">
              <w:r w:rsidR="002C109D" w:rsidRPr="003F7EDA">
                <w:rPr>
                  <w:rStyle w:val="Collegamentoipertestuale"/>
                  <w:rFonts w:ascii="Trebuchet MS" w:hAnsi="Trebuchet MS"/>
                  <w:sz w:val="16"/>
                  <w:szCs w:val="16"/>
                </w:rPr>
                <w:t>http://www.esteri.it/MAE/IT/Italiani_nel_Mondo/ServiziConsolari/Codice_Fiscale.htm</w:t>
              </w:r>
            </w:hyperlink>
          </w:p>
          <w:p w14:paraId="0D039EC4" w14:textId="77777777" w:rsidR="002C109D" w:rsidRPr="003F7EDA" w:rsidRDefault="002C109D" w:rsidP="002C109D">
            <w:pPr>
              <w:spacing w:after="0" w:line="240" w:lineRule="auto"/>
              <w:jc w:val="center"/>
              <w:rPr>
                <w:rStyle w:val="generictemplatetitlenew"/>
                <w:rFonts w:ascii="Trebuchet MS" w:hAnsi="Trebuchet MS"/>
                <w:color w:val="374F8B"/>
                <w:sz w:val="16"/>
                <w:szCs w:val="16"/>
              </w:rPr>
            </w:pPr>
          </w:p>
          <w:p w14:paraId="5EEE6CC4" w14:textId="77777777" w:rsidR="009F3358" w:rsidRPr="003F7EDA" w:rsidRDefault="00F27A4F" w:rsidP="002C109D">
            <w:pPr>
              <w:spacing w:after="0" w:line="240" w:lineRule="auto"/>
              <w:jc w:val="center"/>
              <w:rPr>
                <w:rStyle w:val="generictemplatetitlenew"/>
                <w:rFonts w:ascii="Trebuchet MS" w:hAnsi="Trebuchet MS"/>
                <w:color w:val="374F8B"/>
                <w:sz w:val="16"/>
                <w:szCs w:val="16"/>
              </w:rPr>
            </w:pPr>
            <w:hyperlink r:id="rId31" w:history="1">
              <w:r w:rsidR="009F3358" w:rsidRPr="007726FA">
                <w:rPr>
                  <w:rStyle w:val="Collegamentoipertestuale"/>
                  <w:rFonts w:ascii="Trebuchet MS" w:hAnsi="Trebuchet MS"/>
                  <w:sz w:val="16"/>
                  <w:szCs w:val="16"/>
                </w:rPr>
                <w:t>https://consosaka.esteri.it/consolato_osaka/it/i_servizi/per-i-cittadini/assistenza/codice12.html</w:t>
              </w:r>
            </w:hyperlink>
            <w:r w:rsidR="009F3358">
              <w:rPr>
                <w:rStyle w:val="generictemplatetitlenew"/>
                <w:rFonts w:ascii="Trebuchet MS" w:hAnsi="Trebuchet MS"/>
                <w:color w:val="374F8B"/>
                <w:sz w:val="16"/>
                <w:szCs w:val="16"/>
              </w:rPr>
              <w:t xml:space="preserve"> </w:t>
            </w:r>
          </w:p>
        </w:tc>
      </w:tr>
      <w:tr w:rsidR="00301E17" w:rsidRPr="00301E17" w14:paraId="04BF3747" w14:textId="77777777" w:rsidTr="00301E17">
        <w:tc>
          <w:tcPr>
            <w:tcW w:w="504" w:type="pct"/>
            <w:vAlign w:val="center"/>
          </w:tcPr>
          <w:p w14:paraId="603FFEE0"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Documento di viaggio provvisorio – ETD</w:t>
            </w:r>
          </w:p>
        </w:tc>
        <w:tc>
          <w:tcPr>
            <w:tcW w:w="809" w:type="pct"/>
            <w:vAlign w:val="center"/>
          </w:tcPr>
          <w:p w14:paraId="0087BDF5" w14:textId="77777777" w:rsidR="00911C69" w:rsidRDefault="00911C69" w:rsidP="00911C69">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728F0923" w14:textId="77777777" w:rsidR="00911C69" w:rsidRPr="00301E17" w:rsidRDefault="00911C69" w:rsidP="00911C69">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22457916" w14:textId="77777777" w:rsidR="009A6FDA" w:rsidRDefault="009A6FDA" w:rsidP="00737099">
            <w:pPr>
              <w:spacing w:after="0" w:line="240" w:lineRule="auto"/>
              <w:jc w:val="center"/>
              <w:rPr>
                <w:rStyle w:val="generictemplatetitlenew"/>
                <w:rFonts w:ascii="Trebuchet MS" w:hAnsi="Trebuchet MS"/>
                <w:color w:val="374F8B"/>
                <w:sz w:val="16"/>
                <w:szCs w:val="16"/>
              </w:rPr>
            </w:pPr>
          </w:p>
          <w:p w14:paraId="5E430DA4" w14:textId="77777777" w:rsidR="009A6FDA" w:rsidRDefault="00F27A4F" w:rsidP="00737099">
            <w:pPr>
              <w:spacing w:after="0" w:line="240" w:lineRule="auto"/>
              <w:jc w:val="center"/>
              <w:rPr>
                <w:rStyle w:val="generictemplatetitlenew"/>
                <w:rFonts w:ascii="Trebuchet MS" w:hAnsi="Trebuchet MS"/>
                <w:color w:val="374F8B"/>
                <w:sz w:val="16"/>
                <w:szCs w:val="16"/>
              </w:rPr>
            </w:pPr>
            <w:hyperlink r:id="rId32" w:history="1">
              <w:r w:rsidR="009A6FDA" w:rsidRPr="0073716A">
                <w:rPr>
                  <w:rStyle w:val="Collegamentoipertestuale"/>
                  <w:rFonts w:ascii="Trebuchet MS" w:hAnsi="Trebuchet MS"/>
                  <w:sz w:val="16"/>
                  <w:szCs w:val="16"/>
                </w:rPr>
                <w:t>osaka.passaporti@esteri.it</w:t>
              </w:r>
            </w:hyperlink>
          </w:p>
          <w:p w14:paraId="4D6F45D0" w14:textId="77777777" w:rsidR="009A6FDA" w:rsidRDefault="009A6FDA" w:rsidP="00737099">
            <w:pPr>
              <w:spacing w:after="0" w:line="240" w:lineRule="auto"/>
              <w:jc w:val="center"/>
              <w:rPr>
                <w:rStyle w:val="generictemplatetitlenew"/>
                <w:rFonts w:ascii="Trebuchet MS" w:hAnsi="Trebuchet MS"/>
                <w:color w:val="374F8B"/>
                <w:sz w:val="16"/>
                <w:szCs w:val="16"/>
              </w:rPr>
            </w:pPr>
          </w:p>
          <w:p w14:paraId="40D6125B" w14:textId="7D519577" w:rsidR="00911C69" w:rsidRPr="00911C69" w:rsidRDefault="009A6FDA" w:rsidP="00911C69">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6F8B0612"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4374D8A6" w14:textId="0B7E9F55"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74A838BC"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74957BBB"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33"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25B8A374"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37636FFC"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7CCBDE06"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34119753" w14:textId="77777777" w:rsidR="002C109D" w:rsidRPr="00301E17" w:rsidRDefault="002C109D" w:rsidP="002C109D">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30 giorni.</w:t>
            </w:r>
          </w:p>
        </w:tc>
        <w:tc>
          <w:tcPr>
            <w:tcW w:w="1061" w:type="pct"/>
          </w:tcPr>
          <w:p w14:paraId="21E70A78" w14:textId="77777777" w:rsidR="002C109D" w:rsidRPr="00301E17" w:rsidRDefault="00401188"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serve per lo svolgimento dell’istruttoria finalizzata all’emissione d</w:t>
            </w:r>
            <w:r w:rsidR="00376653" w:rsidRPr="00301E17">
              <w:rPr>
                <w:rStyle w:val="generictemplatetitlenew"/>
                <w:rFonts w:ascii="Trebuchet MS" w:hAnsi="Trebuchet MS"/>
                <w:color w:val="374F8B"/>
                <w:sz w:val="16"/>
                <w:szCs w:val="16"/>
              </w:rPr>
              <w:t>i</w:t>
            </w:r>
            <w:r w:rsidRPr="00301E17">
              <w:rPr>
                <w:rStyle w:val="generictemplatetitlenew"/>
                <w:rFonts w:ascii="Trebuchet MS" w:hAnsi="Trebuchet MS"/>
                <w:color w:val="374F8B"/>
                <w:sz w:val="16"/>
                <w:szCs w:val="16"/>
              </w:rPr>
              <w:t xml:space="preserve"> un docu</w:t>
            </w:r>
            <w:r w:rsidR="00376653" w:rsidRPr="00301E17">
              <w:rPr>
                <w:rStyle w:val="generictemplatetitlenew"/>
                <w:rFonts w:ascii="Trebuchet MS" w:hAnsi="Trebuchet MS"/>
                <w:color w:val="374F8B"/>
                <w:sz w:val="16"/>
                <w:szCs w:val="16"/>
              </w:rPr>
              <w:t xml:space="preserve">mento di viaggio  provvisorio a favore di </w:t>
            </w:r>
            <w:r w:rsidRPr="00301E17">
              <w:rPr>
                <w:rStyle w:val="generictemplatetitlenew"/>
                <w:rFonts w:ascii="Trebuchet MS" w:hAnsi="Trebuchet MS"/>
                <w:color w:val="374F8B"/>
                <w:sz w:val="16"/>
                <w:szCs w:val="16"/>
              </w:rPr>
              <w:t>cittadin</w:t>
            </w:r>
            <w:r w:rsidR="00376653" w:rsidRPr="00301E17">
              <w:rPr>
                <w:rStyle w:val="generictemplatetitlenew"/>
                <w:rFonts w:ascii="Trebuchet MS" w:hAnsi="Trebuchet MS"/>
                <w:color w:val="374F8B"/>
                <w:sz w:val="16"/>
                <w:szCs w:val="16"/>
              </w:rPr>
              <w:t>i  italiani  e  cittadini   euro</w:t>
            </w:r>
            <w:r w:rsidRPr="00301E17">
              <w:rPr>
                <w:rStyle w:val="generictemplatetitlenew"/>
                <w:rFonts w:ascii="Trebuchet MS" w:hAnsi="Trebuchet MS"/>
                <w:color w:val="374F8B"/>
                <w:sz w:val="16"/>
                <w:szCs w:val="16"/>
              </w:rPr>
              <w:t>pei   non rappresentati nel Paese di accreditamento</w:t>
            </w:r>
            <w:r w:rsidR="00376653" w:rsidRPr="00301E17">
              <w:rPr>
                <w:rStyle w:val="generictemplatetitlenew"/>
                <w:rFonts w:ascii="Trebuchet MS" w:hAnsi="Trebuchet MS"/>
                <w:color w:val="374F8B"/>
                <w:sz w:val="16"/>
                <w:szCs w:val="16"/>
              </w:rPr>
              <w:t>,</w:t>
            </w:r>
            <w:r w:rsidRPr="00301E17">
              <w:rPr>
                <w:rStyle w:val="generictemplatetitlenew"/>
                <w:rFonts w:ascii="Trebuchet MS" w:hAnsi="Trebuchet MS"/>
                <w:color w:val="374F8B"/>
                <w:sz w:val="16"/>
                <w:szCs w:val="16"/>
              </w:rPr>
              <w:t xml:space="preserve"> conforme alla normativa europea valido per un solo viaggio di rientro in Italia o verso lo Stato di residenza permanente o, eccezionalmente, verso un'altra destinazione in caso 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tc>
        <w:tc>
          <w:tcPr>
            <w:tcW w:w="1162" w:type="pct"/>
            <w:vAlign w:val="center"/>
          </w:tcPr>
          <w:p w14:paraId="378963BA" w14:textId="77777777" w:rsidR="002C109D" w:rsidRPr="003F7EDA" w:rsidRDefault="00F27A4F" w:rsidP="002C109D">
            <w:pPr>
              <w:spacing w:after="0" w:line="240" w:lineRule="auto"/>
              <w:jc w:val="center"/>
              <w:rPr>
                <w:rStyle w:val="Collegamentoipertestuale"/>
                <w:rFonts w:ascii="Trebuchet MS" w:hAnsi="Trebuchet MS"/>
                <w:sz w:val="16"/>
                <w:szCs w:val="16"/>
              </w:rPr>
            </w:pPr>
            <w:hyperlink r:id="rId34" w:history="1">
              <w:r w:rsidR="002C109D" w:rsidRPr="003F7EDA">
                <w:rPr>
                  <w:rStyle w:val="Collegamentoipertestuale"/>
                  <w:rFonts w:ascii="Trebuchet MS" w:hAnsi="Trebuchet MS"/>
                  <w:sz w:val="16"/>
                  <w:szCs w:val="16"/>
                </w:rPr>
                <w:t>http://www.esteri.it/MAE/IT/Italiani_nel_Mondo/ServiziConsolari/Documenti_di_Viaggio/ETD.htm</w:t>
              </w:r>
            </w:hyperlink>
          </w:p>
          <w:p w14:paraId="2CC3B103" w14:textId="77777777" w:rsidR="002C109D" w:rsidRPr="003F7EDA" w:rsidRDefault="002C109D" w:rsidP="002C109D">
            <w:pPr>
              <w:spacing w:after="0" w:line="240" w:lineRule="auto"/>
              <w:jc w:val="center"/>
              <w:rPr>
                <w:rStyle w:val="generictemplatetitlenew"/>
                <w:rFonts w:ascii="Trebuchet MS" w:hAnsi="Trebuchet MS"/>
                <w:color w:val="374F8B"/>
                <w:sz w:val="16"/>
                <w:szCs w:val="16"/>
              </w:rPr>
            </w:pPr>
          </w:p>
          <w:p w14:paraId="6A6A7CC8" w14:textId="77777777" w:rsidR="009F3358" w:rsidRPr="003F7EDA" w:rsidRDefault="009F3358" w:rsidP="002C109D">
            <w:pPr>
              <w:spacing w:after="0" w:line="240" w:lineRule="auto"/>
              <w:jc w:val="center"/>
              <w:rPr>
                <w:rStyle w:val="generictemplatetitlenew"/>
                <w:rFonts w:ascii="Trebuchet MS" w:hAnsi="Trebuchet MS"/>
                <w:color w:val="374F8B"/>
                <w:sz w:val="16"/>
                <w:szCs w:val="16"/>
              </w:rPr>
            </w:pPr>
          </w:p>
          <w:p w14:paraId="378361FC" w14:textId="77777777" w:rsidR="001B67AF" w:rsidRDefault="00F27A4F" w:rsidP="001B67AF">
            <w:pPr>
              <w:spacing w:after="0" w:line="240" w:lineRule="auto"/>
              <w:rPr>
                <w:rStyle w:val="generictemplatetitlenew"/>
                <w:rFonts w:ascii="Trebuchet MS" w:hAnsi="Trebuchet MS"/>
                <w:color w:val="374F8B"/>
                <w:sz w:val="16"/>
                <w:szCs w:val="16"/>
              </w:rPr>
            </w:pPr>
            <w:hyperlink r:id="rId35" w:history="1">
              <w:r w:rsidR="009F3358" w:rsidRPr="007726FA">
                <w:rPr>
                  <w:rStyle w:val="Collegamentoipertestuale"/>
                  <w:rFonts w:ascii="Trebuchet MS" w:hAnsi="Trebuchet MS"/>
                  <w:sz w:val="16"/>
                  <w:szCs w:val="16"/>
                </w:rPr>
                <w:t>https://consosaka.esteri.it/consolato_osaka/it/i_servizi/per-i-cittadini/passaporti/passaporti11.html</w:t>
              </w:r>
            </w:hyperlink>
            <w:r w:rsidR="009F3358">
              <w:rPr>
                <w:rStyle w:val="generictemplatetitlenew"/>
                <w:rFonts w:ascii="Trebuchet MS" w:hAnsi="Trebuchet MS"/>
                <w:color w:val="374F8B"/>
                <w:sz w:val="16"/>
                <w:szCs w:val="16"/>
              </w:rPr>
              <w:t xml:space="preserve"> </w:t>
            </w:r>
          </w:p>
          <w:p w14:paraId="1241E372" w14:textId="4DBBC50D" w:rsidR="00F44E14" w:rsidRPr="003F7EDA" w:rsidRDefault="00F44E14" w:rsidP="001B67AF">
            <w:pPr>
              <w:spacing w:after="0" w:line="240" w:lineRule="auto"/>
              <w:rPr>
                <w:rStyle w:val="generictemplatetitlenew"/>
                <w:rFonts w:ascii="Trebuchet MS" w:hAnsi="Trebuchet MS"/>
                <w:color w:val="374F8B"/>
                <w:sz w:val="16"/>
                <w:szCs w:val="16"/>
              </w:rPr>
            </w:pPr>
          </w:p>
        </w:tc>
      </w:tr>
      <w:tr w:rsidR="00301E17" w:rsidRPr="00301E17" w14:paraId="4895E000" w14:textId="77777777" w:rsidTr="00301E17">
        <w:tc>
          <w:tcPr>
            <w:tcW w:w="504" w:type="pct"/>
            <w:vAlign w:val="center"/>
          </w:tcPr>
          <w:p w14:paraId="36B84E60"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Passaporto</w:t>
            </w:r>
          </w:p>
        </w:tc>
        <w:tc>
          <w:tcPr>
            <w:tcW w:w="809" w:type="pct"/>
            <w:vAlign w:val="center"/>
          </w:tcPr>
          <w:p w14:paraId="3A29B083" w14:textId="77777777" w:rsidR="00911C69" w:rsidRDefault="00911C69" w:rsidP="00911C69">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6C65764B" w14:textId="77777777" w:rsidR="00911C69" w:rsidRPr="00301E17" w:rsidRDefault="00911C69" w:rsidP="00911C69">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005D7CD9" w14:textId="77777777" w:rsidR="009A6FDA" w:rsidRDefault="009A6FDA" w:rsidP="009A6FDA">
            <w:pPr>
              <w:spacing w:after="0" w:line="240" w:lineRule="auto"/>
              <w:jc w:val="center"/>
              <w:rPr>
                <w:rStyle w:val="generictemplatetitlenew"/>
                <w:rFonts w:ascii="Trebuchet MS" w:hAnsi="Trebuchet MS"/>
                <w:color w:val="374F8B"/>
                <w:sz w:val="16"/>
                <w:szCs w:val="16"/>
              </w:rPr>
            </w:pPr>
          </w:p>
          <w:p w14:paraId="1D8B33C0" w14:textId="77777777" w:rsidR="009A6FDA" w:rsidRDefault="00F27A4F" w:rsidP="009A6FDA">
            <w:pPr>
              <w:spacing w:after="0" w:line="240" w:lineRule="auto"/>
              <w:jc w:val="center"/>
              <w:rPr>
                <w:rStyle w:val="generictemplatetitlenew"/>
                <w:rFonts w:ascii="Trebuchet MS" w:hAnsi="Trebuchet MS"/>
                <w:color w:val="374F8B"/>
                <w:sz w:val="16"/>
                <w:szCs w:val="16"/>
              </w:rPr>
            </w:pPr>
            <w:hyperlink r:id="rId36" w:history="1">
              <w:r w:rsidR="009A6FDA" w:rsidRPr="0073716A">
                <w:rPr>
                  <w:rStyle w:val="Collegamentoipertestuale"/>
                  <w:rFonts w:ascii="Trebuchet MS" w:hAnsi="Trebuchet MS"/>
                  <w:sz w:val="16"/>
                  <w:szCs w:val="16"/>
                </w:rPr>
                <w:t>osaka.passaporti@esteri.it</w:t>
              </w:r>
            </w:hyperlink>
          </w:p>
          <w:p w14:paraId="004D18F5" w14:textId="77777777" w:rsidR="009A6FDA" w:rsidRDefault="009A6FDA" w:rsidP="009A6FDA">
            <w:pPr>
              <w:spacing w:after="0" w:line="240" w:lineRule="auto"/>
              <w:jc w:val="center"/>
              <w:rPr>
                <w:rStyle w:val="generictemplatetitlenew"/>
                <w:rFonts w:ascii="Trebuchet MS" w:hAnsi="Trebuchet MS"/>
                <w:color w:val="374F8B"/>
                <w:sz w:val="16"/>
                <w:szCs w:val="16"/>
              </w:rPr>
            </w:pPr>
          </w:p>
          <w:p w14:paraId="28C32674" w14:textId="77777777" w:rsidR="002C109D" w:rsidRPr="00F03218" w:rsidRDefault="009A6FDA" w:rsidP="009A6FDA">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61A6F380"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lastRenderedPageBreak/>
              <w:t>Console Generale</w:t>
            </w:r>
            <w:r w:rsidRPr="00301E17">
              <w:rPr>
                <w:rStyle w:val="generictemplatetitlenew"/>
                <w:rFonts w:ascii="Trebuchet MS" w:hAnsi="Trebuchet MS"/>
                <w:color w:val="374F8B"/>
                <w:sz w:val="16"/>
                <w:szCs w:val="16"/>
              </w:rPr>
              <w:t xml:space="preserve"> </w:t>
            </w:r>
          </w:p>
          <w:p w14:paraId="5CD8690A" w14:textId="5C785F39"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754281EA"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137EF3AF"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37"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085735DA"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14B9A54B"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3106F175"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7269ECB8" w14:textId="77777777" w:rsidR="00A114A6" w:rsidRPr="00301E17" w:rsidRDefault="00A114A6" w:rsidP="002C109D">
            <w:pPr>
              <w:spacing w:after="0" w:line="240" w:lineRule="auto"/>
              <w:jc w:val="center"/>
              <w:rPr>
                <w:rStyle w:val="generictemplatetitlenew"/>
                <w:rFonts w:ascii="Trebuchet MS" w:hAnsi="Trebuchet MS"/>
                <w:color w:val="374F8B"/>
                <w:sz w:val="16"/>
                <w:szCs w:val="16"/>
              </w:rPr>
            </w:pPr>
          </w:p>
          <w:p w14:paraId="64AB392A" w14:textId="77777777" w:rsidR="002C109D" w:rsidRPr="00301E17" w:rsidRDefault="002C109D" w:rsidP="002C109D">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Ai sensi dell’art. 8 della Legge </w:t>
            </w:r>
            <w:r w:rsidRPr="00301E17">
              <w:rPr>
                <w:rStyle w:val="generictemplatetitlenew"/>
                <w:rFonts w:ascii="Trebuchet MS" w:hAnsi="Trebuchet MS"/>
                <w:color w:val="374F8B"/>
                <w:sz w:val="16"/>
                <w:szCs w:val="16"/>
              </w:rPr>
              <w:lastRenderedPageBreak/>
              <w:t>1185/1967, 15 giorni dal ricevimento della domanda, salvo proroga di ulteriori 15 giorni ove sia necessario il completamento dell’istruttoria.</w:t>
            </w:r>
          </w:p>
        </w:tc>
        <w:tc>
          <w:tcPr>
            <w:tcW w:w="1061" w:type="pct"/>
          </w:tcPr>
          <w:p w14:paraId="17BCF6DF" w14:textId="00B4FBBA" w:rsidR="002C109D" w:rsidRPr="00301E17" w:rsidRDefault="00401188"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lastRenderedPageBreak/>
              <w:t>Il procedimento serve per svolgere le verifi</w:t>
            </w:r>
            <w:r w:rsidR="00376653" w:rsidRPr="00301E17">
              <w:rPr>
                <w:rStyle w:val="generictemplatetitlenew"/>
                <w:rFonts w:ascii="Trebuchet MS" w:hAnsi="Trebuchet MS"/>
                <w:color w:val="374F8B"/>
                <w:sz w:val="16"/>
                <w:szCs w:val="16"/>
              </w:rPr>
              <w:t>che su requisiti di legge</w:t>
            </w:r>
            <w:r w:rsidRPr="00301E17">
              <w:rPr>
                <w:rStyle w:val="generictemplatetitlenew"/>
                <w:rFonts w:ascii="Trebuchet MS" w:hAnsi="Trebuchet MS"/>
                <w:color w:val="374F8B"/>
                <w:sz w:val="16"/>
                <w:szCs w:val="16"/>
              </w:rPr>
              <w:t xml:space="preserve"> previsti dal</w:t>
            </w:r>
            <w:r w:rsidR="00376653" w:rsidRPr="00301E17">
              <w:rPr>
                <w:rStyle w:val="generictemplatetitlenew"/>
                <w:rFonts w:ascii="Trebuchet MS" w:hAnsi="Trebuchet MS"/>
                <w:color w:val="374F8B"/>
                <w:sz w:val="16"/>
                <w:szCs w:val="16"/>
              </w:rPr>
              <w:t>la normativa vigente, finalizzate</w:t>
            </w:r>
            <w:r w:rsidRPr="00301E17">
              <w:rPr>
                <w:rStyle w:val="generictemplatetitlenew"/>
                <w:rFonts w:ascii="Trebuchet MS" w:hAnsi="Trebuchet MS"/>
                <w:color w:val="374F8B"/>
                <w:sz w:val="16"/>
                <w:szCs w:val="16"/>
              </w:rPr>
              <w:t xml:space="preserve"> al </w:t>
            </w:r>
            <w:r w:rsidRPr="00301E17">
              <w:rPr>
                <w:rStyle w:val="generictemplatetitlenew"/>
                <w:rFonts w:ascii="Trebuchet MS" w:hAnsi="Trebuchet MS"/>
                <w:color w:val="374F8B"/>
                <w:sz w:val="16"/>
                <w:szCs w:val="16"/>
              </w:rPr>
              <w:lastRenderedPageBreak/>
              <w:t>rilascio del passaporto, sia documento di viaggio sia di riconoscimento equipollente alla carta di identità ai sensi dell’art 35 del DPR 445/2000 (art. 21 e seguenti D.lgs. n. 71/2011; art. 8, L. n. 1185/1967)</w:t>
            </w:r>
            <w:r w:rsidR="009070C2" w:rsidRPr="00301E17">
              <w:rPr>
                <w:rStyle w:val="generictemplatetitlenew"/>
                <w:rFonts w:ascii="Trebuchet MS" w:hAnsi="Trebuchet MS"/>
                <w:color w:val="374F8B"/>
                <w:sz w:val="16"/>
                <w:szCs w:val="16"/>
              </w:rPr>
              <w:t>.</w:t>
            </w:r>
          </w:p>
        </w:tc>
        <w:tc>
          <w:tcPr>
            <w:tcW w:w="1162" w:type="pct"/>
            <w:vAlign w:val="center"/>
          </w:tcPr>
          <w:p w14:paraId="47579118" w14:textId="77777777" w:rsidR="002C109D" w:rsidRPr="003F7EDA" w:rsidRDefault="00F27A4F" w:rsidP="002C109D">
            <w:pPr>
              <w:spacing w:after="0" w:line="240" w:lineRule="auto"/>
              <w:jc w:val="center"/>
              <w:rPr>
                <w:rStyle w:val="generictemplatetitlenew"/>
                <w:rFonts w:ascii="Trebuchet MS" w:hAnsi="Trebuchet MS"/>
                <w:color w:val="374F8B"/>
                <w:sz w:val="16"/>
                <w:szCs w:val="16"/>
              </w:rPr>
            </w:pPr>
            <w:hyperlink r:id="rId38" w:history="1">
              <w:r w:rsidR="002C109D" w:rsidRPr="003F7EDA">
                <w:rPr>
                  <w:rStyle w:val="Collegamentoipertestuale"/>
                  <w:rFonts w:ascii="Trebuchet MS" w:hAnsi="Trebuchet MS"/>
                  <w:sz w:val="16"/>
                  <w:szCs w:val="16"/>
                </w:rPr>
                <w:t>http://www.esteri.it/MAE/IT/Italiani_nel_Mondo/ServiziConsolari/Documenti_di_Viaggio/Passaporto.htm</w:t>
              </w:r>
            </w:hyperlink>
            <w:r w:rsidR="002C109D" w:rsidRPr="003F7EDA">
              <w:rPr>
                <w:rStyle w:val="generictemplatetitlenew"/>
                <w:rFonts w:ascii="Trebuchet MS" w:hAnsi="Trebuchet MS"/>
                <w:color w:val="374F8B"/>
                <w:sz w:val="16"/>
                <w:szCs w:val="16"/>
              </w:rPr>
              <w:t xml:space="preserve"> </w:t>
            </w:r>
          </w:p>
          <w:p w14:paraId="05661585" w14:textId="77777777" w:rsidR="002C109D" w:rsidRPr="003F7EDA" w:rsidRDefault="002C109D" w:rsidP="002C109D">
            <w:pPr>
              <w:spacing w:after="0" w:line="240" w:lineRule="auto"/>
              <w:jc w:val="center"/>
              <w:rPr>
                <w:rStyle w:val="generictemplatetitlenew"/>
                <w:rFonts w:ascii="Trebuchet MS" w:hAnsi="Trebuchet MS"/>
                <w:color w:val="374F8B"/>
                <w:sz w:val="16"/>
                <w:szCs w:val="16"/>
              </w:rPr>
            </w:pPr>
          </w:p>
          <w:p w14:paraId="385453F4" w14:textId="77777777" w:rsidR="00301E17" w:rsidRPr="003F7EDA" w:rsidRDefault="00301E17" w:rsidP="002C109D">
            <w:pPr>
              <w:spacing w:after="0" w:line="240" w:lineRule="auto"/>
              <w:jc w:val="center"/>
              <w:rPr>
                <w:rStyle w:val="generictemplatetitlenew"/>
                <w:rFonts w:ascii="Trebuchet MS" w:hAnsi="Trebuchet MS"/>
                <w:color w:val="374F8B"/>
                <w:sz w:val="16"/>
                <w:szCs w:val="16"/>
                <w:highlight w:val="yellow"/>
              </w:rPr>
            </w:pPr>
          </w:p>
          <w:p w14:paraId="162579CE" w14:textId="77777777" w:rsidR="009F3358" w:rsidRDefault="009F3358" w:rsidP="002C109D">
            <w:pPr>
              <w:spacing w:after="0" w:line="240" w:lineRule="auto"/>
              <w:jc w:val="center"/>
              <w:rPr>
                <w:rStyle w:val="Collegamentoipertestuale"/>
                <w:rFonts w:ascii="Trebuchet MS" w:hAnsi="Trebuchet MS"/>
                <w:sz w:val="16"/>
                <w:szCs w:val="16"/>
              </w:rPr>
            </w:pPr>
          </w:p>
          <w:p w14:paraId="36BE9639" w14:textId="77777777" w:rsidR="009F3358" w:rsidRPr="003F7EDA" w:rsidRDefault="00F27A4F" w:rsidP="002C109D">
            <w:pPr>
              <w:spacing w:after="0" w:line="240" w:lineRule="auto"/>
              <w:jc w:val="center"/>
              <w:rPr>
                <w:rStyle w:val="generictemplatetitlenew"/>
                <w:rFonts w:ascii="Trebuchet MS" w:hAnsi="Trebuchet MS"/>
                <w:color w:val="374F8B"/>
                <w:sz w:val="16"/>
                <w:szCs w:val="16"/>
                <w:highlight w:val="yellow"/>
              </w:rPr>
            </w:pPr>
            <w:hyperlink r:id="rId39" w:history="1">
              <w:r w:rsidR="009F3358" w:rsidRPr="007726FA">
                <w:rPr>
                  <w:rStyle w:val="Collegamentoipertestuale"/>
                  <w:rFonts w:ascii="Trebuchet MS" w:hAnsi="Trebuchet MS"/>
                  <w:sz w:val="16"/>
                  <w:szCs w:val="16"/>
                </w:rPr>
                <w:t>https://consosaka.esteri.it/consolato_osaka/it/i_servizi/per-i-cittadini/passaporti/passaporti11.html</w:t>
              </w:r>
            </w:hyperlink>
            <w:r w:rsidR="009F3358">
              <w:rPr>
                <w:rStyle w:val="generictemplatetitlenew"/>
                <w:rFonts w:ascii="Trebuchet MS" w:hAnsi="Trebuchet MS"/>
                <w:color w:val="374F8B"/>
                <w:sz w:val="16"/>
                <w:szCs w:val="16"/>
              </w:rPr>
              <w:t xml:space="preserve"> </w:t>
            </w:r>
          </w:p>
        </w:tc>
      </w:tr>
      <w:tr w:rsidR="00301E17" w:rsidRPr="00301E17" w14:paraId="20C3F04A" w14:textId="77777777" w:rsidTr="00301E17">
        <w:tc>
          <w:tcPr>
            <w:tcW w:w="504" w:type="pct"/>
            <w:tcBorders>
              <w:top w:val="single" w:sz="4" w:space="0" w:color="auto"/>
              <w:left w:val="single" w:sz="4" w:space="0" w:color="auto"/>
              <w:bottom w:val="single" w:sz="4" w:space="0" w:color="auto"/>
              <w:right w:val="single" w:sz="4" w:space="0" w:color="auto"/>
            </w:tcBorders>
            <w:vAlign w:val="center"/>
          </w:tcPr>
          <w:p w14:paraId="38BF2AEE" w14:textId="77777777" w:rsidR="00C53524" w:rsidRPr="00301E17" w:rsidRDefault="00C53524" w:rsidP="00C53524">
            <w:pPr>
              <w:jc w:val="center"/>
              <w:rPr>
                <w:rStyle w:val="generictemplatetitlenew"/>
                <w:rFonts w:ascii="Trebuchet MS" w:hAnsi="Trebuchet MS"/>
                <w:sz w:val="16"/>
                <w:szCs w:val="16"/>
              </w:rPr>
            </w:pPr>
            <w:r w:rsidRPr="00301E17">
              <w:rPr>
                <w:rStyle w:val="generictemplatetitlenew"/>
                <w:rFonts w:ascii="Trebuchet MS" w:hAnsi="Trebuchet MS"/>
                <w:sz w:val="16"/>
                <w:szCs w:val="16"/>
              </w:rPr>
              <w:lastRenderedPageBreak/>
              <w:t>Navigazione marittima</w:t>
            </w:r>
          </w:p>
        </w:tc>
        <w:tc>
          <w:tcPr>
            <w:tcW w:w="809" w:type="pct"/>
            <w:tcBorders>
              <w:top w:val="single" w:sz="4" w:space="0" w:color="auto"/>
              <w:left w:val="single" w:sz="4" w:space="0" w:color="auto"/>
              <w:bottom w:val="single" w:sz="4" w:space="0" w:color="auto"/>
              <w:right w:val="single" w:sz="4" w:space="0" w:color="auto"/>
            </w:tcBorders>
            <w:vAlign w:val="center"/>
          </w:tcPr>
          <w:p w14:paraId="144A2EE1" w14:textId="77777777" w:rsidR="00911C69" w:rsidRPr="00911C69" w:rsidRDefault="00911C69" w:rsidP="00911C69">
            <w:pPr>
              <w:spacing w:after="0" w:line="240" w:lineRule="auto"/>
              <w:jc w:val="center"/>
              <w:rPr>
                <w:rFonts w:ascii="Trebuchet MS" w:hAnsi="Trebuchet MS"/>
                <w:color w:val="374F8B"/>
                <w:sz w:val="16"/>
                <w:szCs w:val="16"/>
              </w:rPr>
            </w:pPr>
            <w:r w:rsidRPr="00911C69">
              <w:rPr>
                <w:rFonts w:ascii="Trebuchet MS" w:hAnsi="Trebuchet MS"/>
                <w:color w:val="374F8B"/>
                <w:sz w:val="16"/>
                <w:szCs w:val="16"/>
              </w:rPr>
              <w:t>Funzionario per le attività economiche,</w:t>
            </w:r>
          </w:p>
          <w:p w14:paraId="7CF51CF1" w14:textId="77777777" w:rsidR="00911C69" w:rsidRPr="00911C69" w:rsidRDefault="00911C69" w:rsidP="00911C69">
            <w:pPr>
              <w:spacing w:after="0" w:line="240" w:lineRule="auto"/>
              <w:jc w:val="center"/>
              <w:rPr>
                <w:rFonts w:ascii="Trebuchet MS" w:hAnsi="Trebuchet MS"/>
                <w:b/>
                <w:bCs/>
                <w:color w:val="374F8B"/>
                <w:sz w:val="16"/>
                <w:szCs w:val="16"/>
              </w:rPr>
            </w:pPr>
            <w:r w:rsidRPr="00911C69">
              <w:rPr>
                <w:rFonts w:ascii="Trebuchet MS" w:hAnsi="Trebuchet MS"/>
                <w:color w:val="374F8B"/>
                <w:sz w:val="16"/>
                <w:szCs w:val="16"/>
              </w:rPr>
              <w:t>commerciali e statistiche</w:t>
            </w:r>
          </w:p>
          <w:p w14:paraId="06FBFC74" w14:textId="08E21FEA" w:rsidR="009A6FDA"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Ugo Falciola</w:t>
            </w:r>
          </w:p>
          <w:p w14:paraId="0C109DCC" w14:textId="77777777" w:rsidR="009A6FDA" w:rsidRDefault="009A6FDA" w:rsidP="009A6FDA">
            <w:pPr>
              <w:spacing w:after="0" w:line="240" w:lineRule="auto"/>
              <w:jc w:val="center"/>
              <w:rPr>
                <w:rStyle w:val="generictemplatetitlenew"/>
                <w:rFonts w:ascii="Trebuchet MS" w:hAnsi="Trebuchet MS"/>
                <w:color w:val="374F8B"/>
                <w:sz w:val="16"/>
                <w:szCs w:val="16"/>
              </w:rPr>
            </w:pPr>
          </w:p>
          <w:p w14:paraId="748262AA" w14:textId="3F331F91" w:rsidR="009A6FDA" w:rsidRDefault="00911C69" w:rsidP="009A6FDA">
            <w:pPr>
              <w:spacing w:after="0" w:line="240" w:lineRule="auto"/>
              <w:jc w:val="center"/>
              <w:rPr>
                <w:rStyle w:val="generictemplatetitlenew"/>
                <w:rFonts w:ascii="Trebuchet MS" w:hAnsi="Trebuchet MS"/>
                <w:color w:val="374F8B"/>
                <w:sz w:val="16"/>
                <w:szCs w:val="16"/>
              </w:rPr>
            </w:pPr>
            <w:hyperlink r:id="rId40" w:history="1">
              <w:r w:rsidRPr="00260C69">
                <w:rPr>
                  <w:rStyle w:val="Collegamentoipertestuale"/>
                  <w:rFonts w:ascii="Trebuchet MS" w:hAnsi="Trebuchet MS"/>
                  <w:sz w:val="16"/>
                  <w:szCs w:val="16"/>
                </w:rPr>
                <w:t>osaka.navi@esteri.it</w:t>
              </w:r>
            </w:hyperlink>
          </w:p>
          <w:p w14:paraId="490FFF81" w14:textId="77777777" w:rsidR="009A6FDA" w:rsidRDefault="009A6FDA" w:rsidP="009A6FDA">
            <w:pPr>
              <w:spacing w:after="0" w:line="240" w:lineRule="auto"/>
              <w:jc w:val="center"/>
              <w:rPr>
                <w:rStyle w:val="generictemplatetitlenew"/>
                <w:rFonts w:ascii="Trebuchet MS" w:hAnsi="Trebuchet MS"/>
                <w:color w:val="374F8B"/>
                <w:sz w:val="16"/>
                <w:szCs w:val="16"/>
              </w:rPr>
            </w:pPr>
          </w:p>
          <w:p w14:paraId="05C9D980" w14:textId="77777777" w:rsidR="00C53524" w:rsidRPr="00F03218" w:rsidRDefault="009A6FDA" w:rsidP="009A6FDA">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tcBorders>
              <w:top w:val="single" w:sz="4" w:space="0" w:color="auto"/>
              <w:left w:val="single" w:sz="4" w:space="0" w:color="auto"/>
              <w:bottom w:val="single" w:sz="4" w:space="0" w:color="auto"/>
              <w:right w:val="single" w:sz="4" w:space="0" w:color="auto"/>
            </w:tcBorders>
            <w:vAlign w:val="center"/>
          </w:tcPr>
          <w:p w14:paraId="2BA9AA9D"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27031BD5" w14:textId="77C0DEE6"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3D4F8934"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2F4F6D07"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41"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151676EB"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19DCD2E4"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47932D2D" w14:textId="77777777" w:rsidR="00C53524" w:rsidRPr="00301E17" w:rsidRDefault="00C53524" w:rsidP="0034754B">
            <w:pPr>
              <w:spacing w:after="0" w:line="240" w:lineRule="auto"/>
              <w:jc w:val="center"/>
              <w:rPr>
                <w:rStyle w:val="generictemplatetitlenew"/>
                <w:rFonts w:ascii="Trebuchet MS" w:hAnsi="Trebuchet MS"/>
                <w:color w:val="374F8B"/>
                <w:sz w:val="16"/>
                <w:szCs w:val="16"/>
              </w:rPr>
            </w:pPr>
          </w:p>
        </w:tc>
        <w:tc>
          <w:tcPr>
            <w:tcW w:w="606" w:type="pct"/>
            <w:tcBorders>
              <w:top w:val="single" w:sz="4" w:space="0" w:color="auto"/>
              <w:left w:val="single" w:sz="4" w:space="0" w:color="auto"/>
              <w:bottom w:val="single" w:sz="4" w:space="0" w:color="auto"/>
              <w:right w:val="single" w:sz="4" w:space="0" w:color="auto"/>
            </w:tcBorders>
            <w:vAlign w:val="center"/>
          </w:tcPr>
          <w:p w14:paraId="7438E199" w14:textId="77777777" w:rsidR="00C53524" w:rsidRPr="00301E17" w:rsidRDefault="00C53524" w:rsidP="00C53524">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w:t>
            </w:r>
            <w:r w:rsidR="00E90D7B" w:rsidRPr="00301E17">
              <w:rPr>
                <w:rStyle w:val="generictemplatetitlenew"/>
                <w:rFonts w:ascii="Trebuchet MS" w:hAnsi="Trebuchet MS"/>
                <w:color w:val="374F8B"/>
                <w:sz w:val="16"/>
                <w:szCs w:val="16"/>
              </w:rPr>
              <w:t>termine</w:t>
            </w:r>
            <w:r w:rsidRPr="00301E17">
              <w:rPr>
                <w:rStyle w:val="generictemplatetitlenew"/>
                <w:rFonts w:ascii="Trebuchet MS" w:hAnsi="Trebuchet MS"/>
                <w:color w:val="374F8B"/>
                <w:sz w:val="16"/>
                <w:szCs w:val="16"/>
              </w:rPr>
              <w:t xml:space="preserve"> ordinario è di 30 giorni per i procedimenti in materia di navigazione ai sensi dell’art. 2 comma 2 della L. n. 241/1990.</w:t>
            </w:r>
          </w:p>
        </w:tc>
        <w:tc>
          <w:tcPr>
            <w:tcW w:w="1061" w:type="pct"/>
            <w:tcBorders>
              <w:top w:val="single" w:sz="4" w:space="0" w:color="auto"/>
              <w:left w:val="single" w:sz="4" w:space="0" w:color="auto"/>
              <w:bottom w:val="single" w:sz="4" w:space="0" w:color="auto"/>
              <w:right w:val="single" w:sz="4" w:space="0" w:color="auto"/>
            </w:tcBorders>
          </w:tcPr>
          <w:p w14:paraId="4533AB02"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 procedimenti sono necessari per: </w:t>
            </w:r>
          </w:p>
          <w:p w14:paraId="6A345273"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  esercitare le funzioni di  </w:t>
            </w:r>
          </w:p>
          <w:p w14:paraId="744C071A"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   Autorità marittima     </w:t>
            </w:r>
          </w:p>
          <w:p w14:paraId="23B95DEB"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   attenendosi alla  </w:t>
            </w:r>
          </w:p>
          <w:p w14:paraId="1954C263"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 legislazione italiana;</w:t>
            </w:r>
          </w:p>
          <w:p w14:paraId="63B2046A"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-esercitare il potere di polizia della navigazione nei confronti delle navi mercantili e degli aeromobili civili italiani;</w:t>
            </w:r>
          </w:p>
          <w:p w14:paraId="3F60360B" w14:textId="77777777" w:rsidR="00C53524" w:rsidRPr="00301E17" w:rsidRDefault="00C5352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esercitare il potere disciplinare nei confronti del personale delle navi mercantili degli aeromobili civili italiani (art. 48 e seguenti del D.lgs. n. 71/2011);</w:t>
            </w:r>
          </w:p>
          <w:p w14:paraId="69060E2C" w14:textId="77777777" w:rsidR="00C53524" w:rsidRPr="00301E17" w:rsidRDefault="00C53524" w:rsidP="009070C2">
            <w:pPr>
              <w:spacing w:after="0" w:line="240" w:lineRule="auto"/>
              <w:jc w:val="both"/>
              <w:rPr>
                <w:rFonts w:ascii="Trebuchet MS" w:hAnsi="Trebuchet MS" w:cstheme="minorHAnsi"/>
                <w:sz w:val="16"/>
                <w:szCs w:val="16"/>
              </w:rPr>
            </w:pPr>
            <w:r w:rsidRPr="00301E17">
              <w:rPr>
                <w:rStyle w:val="generictemplatetitlenew"/>
                <w:rFonts w:ascii="Trebuchet MS" w:hAnsi="Trebuchet MS"/>
                <w:color w:val="374F8B"/>
                <w:sz w:val="16"/>
                <w:szCs w:val="16"/>
              </w:rPr>
              <w:t>- lo svolgimento delle inchieste sui sinistri marittimi (l’Autorità consolare deve procedere a sommarie indagini sulle cause e sulle circostanze di un sinistro marittimo, e prendere i provvedimenti occorrenti per impedire la dispersione delle cose e degli elementi utili per gli ulteriori accertamenti (art.</w:t>
            </w:r>
            <w:r w:rsidR="007E4C23" w:rsidRPr="00301E17">
              <w:rPr>
                <w:rStyle w:val="generictemplatetitlenew"/>
                <w:rFonts w:ascii="Trebuchet MS" w:hAnsi="Trebuchet MS"/>
                <w:color w:val="374F8B"/>
                <w:sz w:val="16"/>
                <w:szCs w:val="16"/>
              </w:rPr>
              <w:t xml:space="preserve"> </w:t>
            </w:r>
            <w:r w:rsidRPr="00301E17">
              <w:rPr>
                <w:rStyle w:val="generictemplatetitlenew"/>
                <w:rFonts w:ascii="Trebuchet MS" w:hAnsi="Trebuchet MS"/>
                <w:color w:val="374F8B"/>
                <w:sz w:val="16"/>
                <w:szCs w:val="16"/>
              </w:rPr>
              <w:t>578 del Codice della navigazione). Per ogni infortunio avvenuto, sia a bordo, sia a terra, per servizi della nave, e per il quale una persona dell'equipaggio sia deceduta od abbia sofferto lesioni tali da doversene prevedere la morte o una inabilità superiore ai</w:t>
            </w:r>
            <w:r w:rsidR="00796BA2" w:rsidRPr="00301E17">
              <w:rPr>
                <w:rStyle w:val="generictemplatetitlenew"/>
                <w:rFonts w:ascii="Trebuchet MS" w:hAnsi="Trebuchet MS"/>
                <w:color w:val="374F8B"/>
                <w:sz w:val="16"/>
                <w:szCs w:val="16"/>
              </w:rPr>
              <w:t xml:space="preserve"> trenta </w:t>
            </w:r>
            <w:r w:rsidRPr="00301E17">
              <w:rPr>
                <w:rStyle w:val="generictemplatetitlenew"/>
                <w:rFonts w:ascii="Trebuchet MS" w:hAnsi="Trebuchet MS"/>
                <w:color w:val="374F8B"/>
                <w:sz w:val="16"/>
                <w:szCs w:val="16"/>
              </w:rPr>
              <w:t>giorni, si procede,</w:t>
            </w:r>
            <w:r w:rsidR="00F17F99" w:rsidRPr="00301E17">
              <w:rPr>
                <w:rStyle w:val="generictemplatetitlenew"/>
                <w:rFonts w:ascii="Trebuchet MS" w:hAnsi="Trebuchet MS"/>
                <w:color w:val="374F8B"/>
                <w:sz w:val="16"/>
                <w:szCs w:val="16"/>
              </w:rPr>
              <w:t xml:space="preserve"> dall’autorità </w:t>
            </w:r>
            <w:r w:rsidR="00E90D7B" w:rsidRPr="00301E17">
              <w:rPr>
                <w:rStyle w:val="generictemplatetitlenew"/>
                <w:rFonts w:ascii="Trebuchet MS" w:hAnsi="Trebuchet MS"/>
                <w:color w:val="374F8B"/>
                <w:sz w:val="16"/>
                <w:szCs w:val="16"/>
              </w:rPr>
              <w:t xml:space="preserve">consolare </w:t>
            </w:r>
            <w:r w:rsidRPr="00301E17">
              <w:rPr>
                <w:rStyle w:val="generictemplatetitlenew"/>
                <w:rFonts w:ascii="Trebuchet MS" w:hAnsi="Trebuchet MS"/>
                <w:color w:val="374F8B"/>
                <w:sz w:val="16"/>
                <w:szCs w:val="16"/>
              </w:rPr>
              <w:t xml:space="preserve">che ha ricevuto la denuncia dell'infortunio </w:t>
            </w:r>
            <w:r w:rsidRPr="00301E17">
              <w:rPr>
                <w:rStyle w:val="generictemplatetitlenew"/>
                <w:rFonts w:ascii="Trebuchet MS" w:hAnsi="Trebuchet MS"/>
                <w:color w:val="374F8B"/>
                <w:sz w:val="16"/>
                <w:szCs w:val="16"/>
              </w:rPr>
              <w:lastRenderedPageBreak/>
              <w:t>ad un'inchiesta (D</w:t>
            </w:r>
            <w:r w:rsidR="007E4C23" w:rsidRPr="00301E17">
              <w:rPr>
                <w:rStyle w:val="generictemplatetitlenew"/>
                <w:rFonts w:ascii="Trebuchet MS" w:hAnsi="Trebuchet MS"/>
                <w:color w:val="374F8B"/>
                <w:sz w:val="16"/>
                <w:szCs w:val="16"/>
              </w:rPr>
              <w:t>.P.R.</w:t>
            </w:r>
            <w:r w:rsidRPr="00301E17">
              <w:rPr>
                <w:rStyle w:val="generictemplatetitlenew"/>
                <w:rFonts w:ascii="Trebuchet MS" w:hAnsi="Trebuchet MS"/>
                <w:color w:val="374F8B"/>
                <w:sz w:val="16"/>
                <w:szCs w:val="16"/>
              </w:rPr>
              <w:t xml:space="preserve"> 30 giugno 1965, n. 1124 art. 55)</w:t>
            </w:r>
            <w:r w:rsidR="009070C2" w:rsidRPr="00301E17">
              <w:rPr>
                <w:rStyle w:val="generictemplatetitlenew"/>
                <w:rFonts w:ascii="Trebuchet MS" w:hAnsi="Trebuchet MS"/>
                <w:color w:val="374F8B"/>
                <w:sz w:val="16"/>
                <w:szCs w:val="16"/>
              </w:rPr>
              <w:t>.</w:t>
            </w:r>
          </w:p>
        </w:tc>
        <w:tc>
          <w:tcPr>
            <w:tcW w:w="1162" w:type="pct"/>
            <w:tcBorders>
              <w:top w:val="single" w:sz="4" w:space="0" w:color="auto"/>
              <w:left w:val="single" w:sz="4" w:space="0" w:color="auto"/>
              <w:bottom w:val="single" w:sz="4" w:space="0" w:color="auto"/>
              <w:right w:val="single" w:sz="4" w:space="0" w:color="auto"/>
            </w:tcBorders>
            <w:vAlign w:val="center"/>
          </w:tcPr>
          <w:p w14:paraId="285AA772" w14:textId="77777777" w:rsidR="00C53524" w:rsidRPr="003F7EDA" w:rsidRDefault="00F27A4F" w:rsidP="00C53524">
            <w:pPr>
              <w:spacing w:after="0" w:line="240" w:lineRule="auto"/>
              <w:jc w:val="center"/>
              <w:rPr>
                <w:rStyle w:val="Collegamentoipertestuale"/>
                <w:rFonts w:ascii="Trebuchet MS" w:hAnsi="Trebuchet MS"/>
                <w:sz w:val="16"/>
                <w:szCs w:val="16"/>
              </w:rPr>
            </w:pPr>
            <w:hyperlink r:id="rId42" w:history="1">
              <w:r w:rsidR="00C53524" w:rsidRPr="003F7EDA">
                <w:rPr>
                  <w:rStyle w:val="Collegamentoipertestuale"/>
                  <w:rFonts w:ascii="Trebuchet MS" w:hAnsi="Trebuchet MS"/>
                  <w:sz w:val="16"/>
                  <w:szCs w:val="16"/>
                </w:rPr>
                <w:t>http://www.esteri.it/MAE/IT/Italiani_nel_Mondo/ServiziConsolari/Navigazione.htm</w:t>
              </w:r>
            </w:hyperlink>
          </w:p>
          <w:p w14:paraId="38D684C0" w14:textId="77777777" w:rsidR="00C53524" w:rsidRDefault="00C53524" w:rsidP="00C53524">
            <w:pPr>
              <w:spacing w:after="0" w:line="240" w:lineRule="auto"/>
              <w:jc w:val="center"/>
              <w:rPr>
                <w:rStyle w:val="generictemplatetitlenew"/>
                <w:rFonts w:ascii="Trebuchet MS" w:hAnsi="Trebuchet MS"/>
                <w:color w:val="374F8B"/>
                <w:sz w:val="16"/>
                <w:szCs w:val="16"/>
              </w:rPr>
            </w:pPr>
          </w:p>
          <w:p w14:paraId="18AF8668" w14:textId="77777777" w:rsidR="009F3358" w:rsidRPr="003F7EDA" w:rsidRDefault="00F27A4F" w:rsidP="00C53524">
            <w:pPr>
              <w:spacing w:after="0" w:line="240" w:lineRule="auto"/>
              <w:jc w:val="center"/>
              <w:rPr>
                <w:rStyle w:val="generictemplatetitlenew"/>
                <w:rFonts w:ascii="Trebuchet MS" w:hAnsi="Trebuchet MS"/>
                <w:color w:val="374F8B"/>
                <w:sz w:val="16"/>
                <w:szCs w:val="16"/>
              </w:rPr>
            </w:pPr>
            <w:hyperlink r:id="rId43" w:history="1">
              <w:r w:rsidR="009F3358" w:rsidRPr="007726FA">
                <w:rPr>
                  <w:rStyle w:val="Collegamentoipertestuale"/>
                  <w:rFonts w:ascii="Trebuchet MS" w:hAnsi="Trebuchet MS"/>
                  <w:sz w:val="16"/>
                  <w:szCs w:val="16"/>
                </w:rPr>
                <w:t>https://consosaka.esteri.it/consolato_osaka/it/i_servizi/per-i-cittadini/assistenza/navigazione12.html</w:t>
              </w:r>
            </w:hyperlink>
            <w:r w:rsidR="009F3358">
              <w:rPr>
                <w:rStyle w:val="generictemplatetitlenew"/>
                <w:rFonts w:ascii="Trebuchet MS" w:hAnsi="Trebuchet MS"/>
                <w:color w:val="374F8B"/>
                <w:sz w:val="16"/>
                <w:szCs w:val="16"/>
              </w:rPr>
              <w:t xml:space="preserve"> </w:t>
            </w:r>
          </w:p>
        </w:tc>
      </w:tr>
      <w:tr w:rsidR="00301E17" w:rsidRPr="00301E17" w14:paraId="304BA54A" w14:textId="77777777" w:rsidTr="00301E17">
        <w:tc>
          <w:tcPr>
            <w:tcW w:w="504" w:type="pct"/>
            <w:vAlign w:val="center"/>
          </w:tcPr>
          <w:p w14:paraId="17E61CAE" w14:textId="77777777" w:rsidR="001E7182" w:rsidRPr="00301E17" w:rsidRDefault="001E7182" w:rsidP="001E7182">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Notifiche all'estero</w:t>
            </w:r>
          </w:p>
        </w:tc>
        <w:tc>
          <w:tcPr>
            <w:tcW w:w="809" w:type="pct"/>
            <w:vAlign w:val="center"/>
          </w:tcPr>
          <w:p w14:paraId="71E6F1DC"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43D97D08"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099E7C58"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2014E6AE"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44"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5CE26937"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74EB522C" w14:textId="77777777" w:rsidR="001E7182"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02BC511B"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0D803AAD" w14:textId="140A45C8"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0B57A55E"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3C6FB933"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45"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2520C042"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747C5893"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615EECDF" w14:textId="77777777" w:rsidR="001E7182" w:rsidRPr="00301E17" w:rsidRDefault="001E7182"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11B20F64" w14:textId="77777777" w:rsidR="00A114A6" w:rsidRPr="00301E17" w:rsidRDefault="00A114A6" w:rsidP="001E7182">
            <w:pPr>
              <w:spacing w:after="0" w:line="240" w:lineRule="auto"/>
              <w:jc w:val="center"/>
              <w:rPr>
                <w:rStyle w:val="generictemplatetitlenew"/>
                <w:rFonts w:ascii="Trebuchet MS" w:hAnsi="Trebuchet MS"/>
                <w:color w:val="374F8B"/>
                <w:sz w:val="16"/>
                <w:szCs w:val="16"/>
              </w:rPr>
            </w:pPr>
          </w:p>
          <w:p w14:paraId="770523C6" w14:textId="77777777" w:rsidR="001E7182" w:rsidRPr="00301E17" w:rsidRDefault="001E7182" w:rsidP="001E7182">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Termine non determinabile.</w:t>
            </w:r>
          </w:p>
          <w:p w14:paraId="1B3A68D4" w14:textId="77777777" w:rsidR="001E7182" w:rsidRPr="00301E17" w:rsidRDefault="001E7182" w:rsidP="001E7182">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Notifiche civili, penali e amministrative. Soggetto a variabili esogene: autorità straniere (e/o enti) imprevedibili nella loro operatività</w:t>
            </w:r>
          </w:p>
        </w:tc>
        <w:tc>
          <w:tcPr>
            <w:tcW w:w="1061" w:type="pct"/>
          </w:tcPr>
          <w:p w14:paraId="2AD45745" w14:textId="77777777" w:rsidR="001E7182" w:rsidRPr="00301E17" w:rsidRDefault="001E7182" w:rsidP="007E4C23">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1162" w:type="pct"/>
            <w:vAlign w:val="center"/>
          </w:tcPr>
          <w:p w14:paraId="2F24CC22" w14:textId="77777777" w:rsidR="001E7182" w:rsidRDefault="00F27A4F" w:rsidP="001E7182">
            <w:pPr>
              <w:spacing w:after="0" w:line="240" w:lineRule="auto"/>
              <w:jc w:val="center"/>
              <w:rPr>
                <w:rStyle w:val="Collegamentoipertestuale"/>
                <w:rFonts w:ascii="Trebuchet MS" w:hAnsi="Trebuchet MS"/>
                <w:sz w:val="16"/>
                <w:szCs w:val="16"/>
              </w:rPr>
            </w:pPr>
            <w:hyperlink r:id="rId46" w:history="1">
              <w:r w:rsidR="001E7182" w:rsidRPr="003F7EDA">
                <w:rPr>
                  <w:rStyle w:val="Collegamentoipertestuale"/>
                  <w:rFonts w:ascii="Trebuchet MS" w:hAnsi="Trebuchet MS"/>
                  <w:sz w:val="16"/>
                  <w:szCs w:val="16"/>
                </w:rPr>
                <w:t>http://www.esteri.it/MAE/IT/Italiani_nel_Mondo/ServiziConsolari/Notifiche_estero.htm</w:t>
              </w:r>
            </w:hyperlink>
          </w:p>
          <w:p w14:paraId="31B7F491" w14:textId="77777777" w:rsidR="000770AF" w:rsidRPr="003F7EDA" w:rsidRDefault="000770AF" w:rsidP="001E7182">
            <w:pPr>
              <w:spacing w:after="0" w:line="240" w:lineRule="auto"/>
              <w:jc w:val="center"/>
              <w:rPr>
                <w:rStyle w:val="Collegamentoipertestuale"/>
                <w:rFonts w:ascii="Trebuchet MS" w:hAnsi="Trebuchet MS"/>
                <w:sz w:val="16"/>
                <w:szCs w:val="16"/>
              </w:rPr>
            </w:pPr>
          </w:p>
          <w:p w14:paraId="792E2BB3" w14:textId="77777777" w:rsidR="001E7182" w:rsidRPr="003F7EDA" w:rsidRDefault="00F27A4F" w:rsidP="001E7182">
            <w:pPr>
              <w:spacing w:after="0" w:line="240" w:lineRule="auto"/>
              <w:jc w:val="center"/>
              <w:rPr>
                <w:rStyle w:val="generictemplatetitlenew"/>
                <w:rFonts w:ascii="Trebuchet MS" w:hAnsi="Trebuchet MS"/>
                <w:color w:val="374F8B"/>
                <w:sz w:val="16"/>
                <w:szCs w:val="16"/>
              </w:rPr>
            </w:pPr>
            <w:hyperlink r:id="rId47" w:history="1">
              <w:r w:rsidR="000770AF" w:rsidRPr="007726FA">
                <w:rPr>
                  <w:rStyle w:val="Collegamentoipertestuale"/>
                  <w:rFonts w:ascii="Trebuchet MS" w:hAnsi="Trebuchet MS"/>
                  <w:sz w:val="16"/>
                  <w:szCs w:val="16"/>
                </w:rPr>
                <w:t>http://www.esteri.it/MAE/IT/Italiani_nel_Mondo/ServiziConsolari/Notifiche_estero.htm</w:t>
              </w:r>
            </w:hyperlink>
            <w:r w:rsidR="000770AF">
              <w:rPr>
                <w:rStyle w:val="generictemplatetitlenew"/>
                <w:rFonts w:ascii="Trebuchet MS" w:hAnsi="Trebuchet MS"/>
                <w:color w:val="374F8B"/>
                <w:sz w:val="16"/>
                <w:szCs w:val="16"/>
              </w:rPr>
              <w:t xml:space="preserve"> </w:t>
            </w:r>
          </w:p>
          <w:p w14:paraId="7B4F67BD" w14:textId="77777777" w:rsidR="001E7182" w:rsidRPr="003F7EDA" w:rsidRDefault="001E7182" w:rsidP="001E7182">
            <w:pPr>
              <w:spacing w:after="0" w:line="240" w:lineRule="auto"/>
              <w:jc w:val="center"/>
              <w:rPr>
                <w:rStyle w:val="generictemplatetitlenew"/>
                <w:rFonts w:ascii="Trebuchet MS" w:hAnsi="Trebuchet MS"/>
                <w:color w:val="374F8B"/>
                <w:sz w:val="16"/>
                <w:szCs w:val="16"/>
              </w:rPr>
            </w:pPr>
          </w:p>
        </w:tc>
      </w:tr>
      <w:tr w:rsidR="00301E17" w:rsidRPr="00301E17" w14:paraId="64473D10" w14:textId="77777777" w:rsidTr="00301E17">
        <w:tc>
          <w:tcPr>
            <w:tcW w:w="504" w:type="pct"/>
            <w:vAlign w:val="center"/>
          </w:tcPr>
          <w:p w14:paraId="6110C373" w14:textId="77777777" w:rsidR="00B50E2D" w:rsidRPr="00301E17" w:rsidRDefault="00B50E2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Nascita</w:t>
            </w:r>
          </w:p>
          <w:p w14:paraId="5B26FC20"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Matrimonio</w:t>
            </w:r>
          </w:p>
          <w:p w14:paraId="01A3404E" w14:textId="77777777" w:rsidR="00B50E2D" w:rsidRPr="00301E17" w:rsidRDefault="00B50E2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Morte</w:t>
            </w:r>
          </w:p>
          <w:p w14:paraId="6EE69A4B" w14:textId="77777777" w:rsidR="00D44487" w:rsidRPr="00301E17" w:rsidRDefault="00D44487"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Unione civile</w:t>
            </w:r>
          </w:p>
          <w:p w14:paraId="1FBA24AA" w14:textId="77777777" w:rsidR="00B37717" w:rsidRPr="00301E17" w:rsidRDefault="00B37717"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(Trascrizione)</w:t>
            </w:r>
          </w:p>
        </w:tc>
        <w:tc>
          <w:tcPr>
            <w:tcW w:w="809" w:type="pct"/>
            <w:vAlign w:val="center"/>
          </w:tcPr>
          <w:p w14:paraId="431D3EB0"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53FAB0DD"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536000B3"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2507BAE1"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48"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34991A23"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708C86BB"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5A19A1DA"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24631405" w14:textId="1A553BF3"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0803C5E8"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13CC10B4"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49"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16A97E71"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7F647F9A"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4D802CE2"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4946B058" w14:textId="77777777" w:rsidR="00B37717" w:rsidRPr="00301E17" w:rsidRDefault="00B37717" w:rsidP="00B37717">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30 giorni.</w:t>
            </w:r>
          </w:p>
          <w:p w14:paraId="37E7FC6E" w14:textId="77777777" w:rsidR="00B37717" w:rsidRPr="00301E17" w:rsidRDefault="00B37717" w:rsidP="00B37717">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Trattasi di atto </w:t>
            </w:r>
            <w:proofErr w:type="spellStart"/>
            <w:r w:rsidRPr="00301E17">
              <w:rPr>
                <w:rStyle w:val="generictemplatetitlenew"/>
                <w:rFonts w:ascii="Trebuchet MS" w:hAnsi="Trebuchet MS"/>
                <w:color w:val="374F8B"/>
                <w:sz w:val="16"/>
                <w:szCs w:val="16"/>
              </w:rPr>
              <w:t>endo</w:t>
            </w:r>
            <w:proofErr w:type="spellEnd"/>
            <w:r w:rsidRPr="00301E17">
              <w:rPr>
                <w:rStyle w:val="generictemplatetitlenew"/>
                <w:rFonts w:ascii="Trebuchet MS" w:hAnsi="Trebuchet MS"/>
                <w:color w:val="374F8B"/>
                <w:sz w:val="16"/>
                <w:szCs w:val="16"/>
              </w:rPr>
              <w:t xml:space="preserve">-procedimentale. </w:t>
            </w:r>
          </w:p>
          <w:p w14:paraId="59CBE758" w14:textId="77777777" w:rsidR="002C109D" w:rsidRPr="00301E17" w:rsidRDefault="00B37717" w:rsidP="00B37717">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L’Ufficio consolare provvede a trasmettere l’atto al Comune, per la trascrizione.</w:t>
            </w:r>
          </w:p>
        </w:tc>
        <w:tc>
          <w:tcPr>
            <w:tcW w:w="1061" w:type="pct"/>
          </w:tcPr>
          <w:p w14:paraId="7E76FD92" w14:textId="77777777" w:rsidR="002C109D" w:rsidRPr="00301E17" w:rsidRDefault="00BF7FFE"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è finalizzato a</w:t>
            </w:r>
            <w:r w:rsidR="00376653" w:rsidRPr="00301E17">
              <w:rPr>
                <w:rStyle w:val="generictemplatetitlenew"/>
                <w:rFonts w:ascii="Trebuchet MS" w:hAnsi="Trebuchet MS"/>
                <w:color w:val="374F8B"/>
                <w:sz w:val="16"/>
                <w:szCs w:val="16"/>
              </w:rPr>
              <w:t xml:space="preserve"> richiedere la trascrizione presso il Comune italiano di atti di stato civile formati all’estero</w:t>
            </w:r>
            <w:r w:rsidR="00C84559" w:rsidRPr="00301E17">
              <w:rPr>
                <w:rStyle w:val="generictemplatetitlenew"/>
                <w:rFonts w:ascii="Trebuchet MS" w:hAnsi="Trebuchet MS"/>
                <w:color w:val="374F8B"/>
                <w:sz w:val="16"/>
                <w:szCs w:val="16"/>
              </w:rPr>
              <w:t xml:space="preserve"> (art. </w:t>
            </w:r>
            <w:r w:rsidR="00B37717" w:rsidRPr="00301E17">
              <w:rPr>
                <w:rStyle w:val="generictemplatetitlenew"/>
                <w:rFonts w:ascii="Trebuchet MS" w:hAnsi="Trebuchet MS"/>
                <w:color w:val="374F8B"/>
                <w:sz w:val="16"/>
                <w:szCs w:val="16"/>
              </w:rPr>
              <w:t>62 e 76 del</w:t>
            </w:r>
            <w:r w:rsidR="00C84559" w:rsidRPr="00301E17">
              <w:rPr>
                <w:rStyle w:val="generictemplatetitlenew"/>
                <w:rFonts w:ascii="Trebuchet MS" w:hAnsi="Trebuchet MS"/>
                <w:color w:val="374F8B"/>
                <w:sz w:val="16"/>
                <w:szCs w:val="16"/>
              </w:rPr>
              <w:t xml:space="preserve"> D.lgs. n. 71/2011)</w:t>
            </w:r>
            <w:r w:rsidRPr="00301E17">
              <w:rPr>
                <w:rStyle w:val="generictemplatetitlenew"/>
                <w:rFonts w:ascii="Trebuchet MS" w:hAnsi="Trebuchet MS"/>
                <w:color w:val="374F8B"/>
                <w:sz w:val="16"/>
                <w:szCs w:val="16"/>
              </w:rPr>
              <w:t>.</w:t>
            </w:r>
          </w:p>
          <w:p w14:paraId="35EACBBE" w14:textId="77777777" w:rsidR="00973636" w:rsidRPr="00301E17" w:rsidRDefault="00973636" w:rsidP="00E2132F">
            <w:pPr>
              <w:spacing w:after="0" w:line="240" w:lineRule="auto"/>
              <w:jc w:val="both"/>
              <w:rPr>
                <w:rFonts w:ascii="Trebuchet MS" w:hAnsi="Trebuchet MS" w:cstheme="minorHAnsi"/>
                <w:sz w:val="16"/>
                <w:szCs w:val="16"/>
              </w:rPr>
            </w:pPr>
          </w:p>
          <w:p w14:paraId="0B96FBB0" w14:textId="77777777" w:rsidR="00973636" w:rsidRPr="00301E17" w:rsidRDefault="00973636" w:rsidP="00E2132F">
            <w:pPr>
              <w:spacing w:after="0" w:line="240" w:lineRule="auto"/>
              <w:jc w:val="both"/>
              <w:rPr>
                <w:rFonts w:ascii="Trebuchet MS" w:hAnsi="Trebuchet MS" w:cstheme="minorHAnsi"/>
                <w:sz w:val="16"/>
                <w:szCs w:val="16"/>
              </w:rPr>
            </w:pPr>
          </w:p>
        </w:tc>
        <w:tc>
          <w:tcPr>
            <w:tcW w:w="1162" w:type="pct"/>
            <w:vAlign w:val="center"/>
          </w:tcPr>
          <w:p w14:paraId="3A42433D" w14:textId="77777777" w:rsidR="00B37717" w:rsidRPr="003F7EDA" w:rsidRDefault="00F27A4F" w:rsidP="00B37717">
            <w:pPr>
              <w:spacing w:after="0" w:line="240" w:lineRule="auto"/>
              <w:jc w:val="center"/>
              <w:rPr>
                <w:rStyle w:val="Collegamentoipertestuale"/>
                <w:rFonts w:ascii="Trebuchet MS" w:hAnsi="Trebuchet MS" w:cstheme="minorHAnsi"/>
                <w:sz w:val="16"/>
                <w:szCs w:val="16"/>
              </w:rPr>
            </w:pPr>
            <w:hyperlink r:id="rId50" w:history="1">
              <w:r w:rsidR="00B37717" w:rsidRPr="003F7EDA">
                <w:rPr>
                  <w:rStyle w:val="Collegamentoipertestuale"/>
                  <w:rFonts w:ascii="Trebuchet MS" w:hAnsi="Trebuchet MS" w:cstheme="minorHAnsi"/>
                  <w:sz w:val="16"/>
                  <w:szCs w:val="16"/>
                </w:rPr>
                <w:t>https://www.esteri.it/mae/it/servizi/italiani-all-estero/stato-civile/nascita_0.html</w:t>
              </w:r>
            </w:hyperlink>
          </w:p>
          <w:p w14:paraId="1B1A4CC2" w14:textId="77777777" w:rsidR="00B37717" w:rsidRPr="003F7EDA" w:rsidRDefault="00B37717" w:rsidP="00B37717">
            <w:pPr>
              <w:spacing w:after="0" w:line="240" w:lineRule="auto"/>
              <w:jc w:val="center"/>
              <w:rPr>
                <w:rStyle w:val="Collegamentoipertestuale"/>
                <w:rFonts w:ascii="Trebuchet MS" w:hAnsi="Trebuchet MS" w:cstheme="minorHAnsi"/>
                <w:sz w:val="16"/>
                <w:szCs w:val="16"/>
              </w:rPr>
            </w:pPr>
          </w:p>
          <w:p w14:paraId="5AFF80E5" w14:textId="77777777" w:rsidR="00B37717" w:rsidRPr="003F7EDA" w:rsidRDefault="00F27A4F" w:rsidP="00B37717">
            <w:pPr>
              <w:spacing w:after="0" w:line="240" w:lineRule="auto"/>
              <w:jc w:val="center"/>
              <w:rPr>
                <w:rFonts w:ascii="Trebuchet MS" w:hAnsi="Trebuchet MS" w:cstheme="minorHAnsi"/>
                <w:sz w:val="16"/>
                <w:szCs w:val="16"/>
              </w:rPr>
            </w:pPr>
            <w:hyperlink r:id="rId51" w:history="1">
              <w:r w:rsidR="00B37717" w:rsidRPr="003F7EDA">
                <w:rPr>
                  <w:rStyle w:val="Collegamentoipertestuale"/>
                  <w:rFonts w:ascii="Trebuchet MS" w:hAnsi="Trebuchet MS" w:cstheme="minorHAnsi"/>
                  <w:sz w:val="16"/>
                  <w:szCs w:val="16"/>
                </w:rPr>
                <w:t>https://www.esteri.it/mae/it/servizi/italiani-all-estero/stato-civile/matrimonio_0.htm</w:t>
              </w:r>
            </w:hyperlink>
          </w:p>
          <w:p w14:paraId="1700C9E7" w14:textId="77777777" w:rsidR="00B37717" w:rsidRPr="003F7EDA" w:rsidRDefault="00B37717" w:rsidP="00B37717">
            <w:pPr>
              <w:spacing w:after="0" w:line="240" w:lineRule="auto"/>
              <w:jc w:val="center"/>
              <w:rPr>
                <w:rFonts w:ascii="Trebuchet MS" w:hAnsi="Trebuchet MS" w:cstheme="minorHAnsi"/>
                <w:sz w:val="16"/>
                <w:szCs w:val="16"/>
              </w:rPr>
            </w:pPr>
            <w:r w:rsidRPr="003F7EDA">
              <w:rPr>
                <w:rFonts w:ascii="Trebuchet MS" w:hAnsi="Trebuchet MS" w:cstheme="minorHAnsi"/>
                <w:sz w:val="16"/>
                <w:szCs w:val="16"/>
              </w:rPr>
              <w:t xml:space="preserve"> </w:t>
            </w:r>
          </w:p>
          <w:p w14:paraId="144E6E4C" w14:textId="77777777" w:rsidR="00B37717" w:rsidRDefault="00F27A4F" w:rsidP="00B37717">
            <w:pPr>
              <w:spacing w:after="0" w:line="240" w:lineRule="auto"/>
              <w:jc w:val="center"/>
              <w:rPr>
                <w:rStyle w:val="Collegamentoipertestuale"/>
                <w:rFonts w:ascii="Trebuchet MS" w:hAnsi="Trebuchet MS" w:cstheme="minorHAnsi"/>
                <w:sz w:val="16"/>
                <w:szCs w:val="16"/>
              </w:rPr>
            </w:pPr>
            <w:hyperlink r:id="rId52" w:history="1">
              <w:r w:rsidR="00B37717" w:rsidRPr="003F7EDA">
                <w:rPr>
                  <w:rStyle w:val="Collegamentoipertestuale"/>
                  <w:rFonts w:ascii="Trebuchet MS" w:hAnsi="Trebuchet MS" w:cstheme="minorHAnsi"/>
                  <w:sz w:val="16"/>
                  <w:szCs w:val="16"/>
                </w:rPr>
                <w:t>https://www.esteri.it/mae/it/servizi/italiani-all-estero/stato-civile/morte_0.html</w:t>
              </w:r>
            </w:hyperlink>
          </w:p>
          <w:p w14:paraId="1FEA291C" w14:textId="77777777" w:rsidR="000770AF" w:rsidRDefault="000770AF" w:rsidP="00B37717">
            <w:pPr>
              <w:spacing w:after="0" w:line="240" w:lineRule="auto"/>
              <w:jc w:val="center"/>
              <w:rPr>
                <w:rStyle w:val="Collegamentoipertestuale"/>
                <w:rFonts w:ascii="Trebuchet MS" w:hAnsi="Trebuchet MS" w:cstheme="minorHAnsi"/>
                <w:sz w:val="16"/>
                <w:szCs w:val="16"/>
              </w:rPr>
            </w:pPr>
          </w:p>
          <w:p w14:paraId="7537E64B" w14:textId="77777777" w:rsidR="000770AF" w:rsidRDefault="00F27A4F" w:rsidP="00B37717">
            <w:pPr>
              <w:spacing w:after="0" w:line="240" w:lineRule="auto"/>
              <w:jc w:val="center"/>
              <w:rPr>
                <w:rStyle w:val="Collegamentoipertestuale"/>
                <w:rFonts w:ascii="Trebuchet MS" w:hAnsi="Trebuchet MS" w:cstheme="minorHAnsi"/>
                <w:sz w:val="16"/>
                <w:szCs w:val="16"/>
              </w:rPr>
            </w:pPr>
            <w:hyperlink r:id="rId53" w:history="1">
              <w:r w:rsidR="000770AF" w:rsidRPr="007726FA">
                <w:rPr>
                  <w:rStyle w:val="Collegamentoipertestuale"/>
                  <w:rFonts w:ascii="Trebuchet MS" w:hAnsi="Trebuchet MS" w:cstheme="minorHAnsi"/>
                  <w:sz w:val="16"/>
                  <w:szCs w:val="16"/>
                </w:rPr>
                <w:t>https://consosaka.esteri.it/consolato_osaka/i_servizi/per-i-cittadini/stato_civile/nascite.html</w:t>
              </w:r>
            </w:hyperlink>
          </w:p>
          <w:p w14:paraId="7C8AC440" w14:textId="77777777" w:rsidR="000770AF" w:rsidRDefault="000770AF" w:rsidP="00B37717">
            <w:pPr>
              <w:spacing w:after="0" w:line="240" w:lineRule="auto"/>
              <w:jc w:val="center"/>
              <w:rPr>
                <w:rStyle w:val="Collegamentoipertestuale"/>
                <w:rFonts w:ascii="Trebuchet MS" w:hAnsi="Trebuchet MS" w:cstheme="minorHAnsi"/>
                <w:sz w:val="16"/>
                <w:szCs w:val="16"/>
              </w:rPr>
            </w:pPr>
          </w:p>
          <w:p w14:paraId="7297D8F0" w14:textId="77777777" w:rsidR="000770AF" w:rsidRDefault="00F27A4F" w:rsidP="00B37717">
            <w:pPr>
              <w:spacing w:after="0" w:line="240" w:lineRule="auto"/>
              <w:jc w:val="center"/>
              <w:rPr>
                <w:rStyle w:val="Collegamentoipertestuale"/>
                <w:rFonts w:ascii="Trebuchet MS" w:hAnsi="Trebuchet MS" w:cstheme="minorHAnsi"/>
                <w:sz w:val="16"/>
                <w:szCs w:val="16"/>
              </w:rPr>
            </w:pPr>
            <w:hyperlink r:id="rId54" w:history="1">
              <w:r w:rsidR="000770AF" w:rsidRPr="007726FA">
                <w:rPr>
                  <w:rStyle w:val="Collegamentoipertestuale"/>
                  <w:rFonts w:ascii="Trebuchet MS" w:hAnsi="Trebuchet MS" w:cstheme="minorHAnsi"/>
                  <w:sz w:val="16"/>
                  <w:szCs w:val="16"/>
                </w:rPr>
                <w:t>https://consosaka.esteri.it/consolato_osaka/i_servizi/per-i-cittadini/stato_civile/matrimoni-divorzi.html</w:t>
              </w:r>
            </w:hyperlink>
          </w:p>
          <w:p w14:paraId="466A5B9C" w14:textId="77777777" w:rsidR="000770AF" w:rsidRDefault="000770AF" w:rsidP="00B37717">
            <w:pPr>
              <w:spacing w:after="0" w:line="240" w:lineRule="auto"/>
              <w:jc w:val="center"/>
              <w:rPr>
                <w:rStyle w:val="Collegamentoipertestuale"/>
                <w:rFonts w:ascii="Trebuchet MS" w:hAnsi="Trebuchet MS" w:cstheme="minorHAnsi"/>
                <w:sz w:val="16"/>
                <w:szCs w:val="16"/>
              </w:rPr>
            </w:pPr>
          </w:p>
          <w:p w14:paraId="79494337" w14:textId="77777777" w:rsidR="002C109D" w:rsidRDefault="00F27A4F" w:rsidP="000770AF">
            <w:pPr>
              <w:spacing w:after="0" w:line="240" w:lineRule="auto"/>
              <w:jc w:val="center"/>
              <w:rPr>
                <w:rStyle w:val="Collegamentoipertestuale"/>
                <w:rFonts w:ascii="Trebuchet MS" w:hAnsi="Trebuchet MS" w:cstheme="minorHAnsi"/>
                <w:sz w:val="16"/>
                <w:szCs w:val="16"/>
              </w:rPr>
            </w:pPr>
            <w:hyperlink r:id="rId55" w:history="1">
              <w:r w:rsidR="000770AF" w:rsidRPr="007726FA">
                <w:rPr>
                  <w:rStyle w:val="Collegamentoipertestuale"/>
                  <w:rFonts w:ascii="Trebuchet MS" w:hAnsi="Trebuchet MS" w:cstheme="minorHAnsi"/>
                  <w:sz w:val="16"/>
                  <w:szCs w:val="16"/>
                </w:rPr>
                <w:t>https://consosaka.esteri.it/consolato_osaka/it/i_servizi/decessi.html</w:t>
              </w:r>
            </w:hyperlink>
          </w:p>
          <w:p w14:paraId="0AA48321" w14:textId="77777777" w:rsidR="000770AF" w:rsidRPr="003F7EDA" w:rsidRDefault="000770AF" w:rsidP="000770AF">
            <w:pPr>
              <w:spacing w:after="0" w:line="240" w:lineRule="auto"/>
              <w:jc w:val="center"/>
              <w:rPr>
                <w:rStyle w:val="generictemplatetitlenew"/>
                <w:rFonts w:ascii="Trebuchet MS" w:hAnsi="Trebuchet MS"/>
                <w:color w:val="374F8B"/>
                <w:sz w:val="16"/>
                <w:szCs w:val="16"/>
              </w:rPr>
            </w:pPr>
          </w:p>
        </w:tc>
      </w:tr>
      <w:tr w:rsidR="00301E17" w:rsidRPr="00301E17" w14:paraId="3B82BF8D" w14:textId="77777777" w:rsidTr="00301E17">
        <w:tc>
          <w:tcPr>
            <w:tcW w:w="504" w:type="pct"/>
            <w:tcBorders>
              <w:top w:val="single" w:sz="4" w:space="0" w:color="auto"/>
              <w:left w:val="single" w:sz="4" w:space="0" w:color="auto"/>
              <w:bottom w:val="single" w:sz="4" w:space="0" w:color="auto"/>
              <w:right w:val="single" w:sz="4" w:space="0" w:color="auto"/>
            </w:tcBorders>
            <w:vAlign w:val="center"/>
          </w:tcPr>
          <w:p w14:paraId="1BFE71DF" w14:textId="77777777" w:rsidR="00B37717" w:rsidRPr="00301E17" w:rsidRDefault="00B37717" w:rsidP="005D2C08">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Matrimonio</w:t>
            </w:r>
          </w:p>
          <w:p w14:paraId="0B633070" w14:textId="77777777" w:rsidR="00B37717" w:rsidRPr="00301E17" w:rsidRDefault="00B37717" w:rsidP="00B37717">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 xml:space="preserve">(Pubblicazioni e celebrazione) </w:t>
            </w:r>
          </w:p>
          <w:p w14:paraId="7745E38B" w14:textId="77777777" w:rsidR="00BE0E5B" w:rsidRPr="00301E17" w:rsidRDefault="00BE0E5B" w:rsidP="00B37717">
            <w:pPr>
              <w:jc w:val="center"/>
              <w:rPr>
                <w:rStyle w:val="generictemplatetitlenew"/>
                <w:rFonts w:ascii="Trebuchet MS" w:hAnsi="Trebuchet MS"/>
                <w:sz w:val="16"/>
                <w:szCs w:val="16"/>
              </w:rPr>
            </w:pPr>
          </w:p>
        </w:tc>
        <w:tc>
          <w:tcPr>
            <w:tcW w:w="809" w:type="pct"/>
            <w:tcBorders>
              <w:top w:val="single" w:sz="4" w:space="0" w:color="auto"/>
              <w:left w:val="single" w:sz="4" w:space="0" w:color="auto"/>
              <w:bottom w:val="single" w:sz="4" w:space="0" w:color="auto"/>
              <w:right w:val="single" w:sz="4" w:space="0" w:color="auto"/>
            </w:tcBorders>
            <w:vAlign w:val="center"/>
          </w:tcPr>
          <w:p w14:paraId="4F3747CD"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lastRenderedPageBreak/>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16CA6A80"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6E6480F8"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20B4AD72"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56"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4E6EB1ED"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07AC9DD4" w14:textId="77777777" w:rsidR="00B37717"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lastRenderedPageBreak/>
              <w:t>Tel: +81 (0)6-4706-5820</w:t>
            </w:r>
          </w:p>
        </w:tc>
        <w:tc>
          <w:tcPr>
            <w:tcW w:w="859" w:type="pct"/>
            <w:tcBorders>
              <w:top w:val="single" w:sz="4" w:space="0" w:color="auto"/>
              <w:left w:val="single" w:sz="4" w:space="0" w:color="auto"/>
              <w:bottom w:val="single" w:sz="4" w:space="0" w:color="auto"/>
              <w:right w:val="single" w:sz="4" w:space="0" w:color="auto"/>
            </w:tcBorders>
            <w:vAlign w:val="center"/>
          </w:tcPr>
          <w:p w14:paraId="042F817F"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lastRenderedPageBreak/>
              <w:t>Console Generale</w:t>
            </w:r>
            <w:r w:rsidRPr="00301E17">
              <w:rPr>
                <w:rStyle w:val="generictemplatetitlenew"/>
                <w:rFonts w:ascii="Trebuchet MS" w:hAnsi="Trebuchet MS"/>
                <w:color w:val="374F8B"/>
                <w:sz w:val="16"/>
                <w:szCs w:val="16"/>
              </w:rPr>
              <w:t xml:space="preserve"> </w:t>
            </w:r>
          </w:p>
          <w:p w14:paraId="2D879072" w14:textId="6716DF45"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44BD3ECE"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2B1F3310"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57"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66F6B890"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22135EA8"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5C230D8D" w14:textId="77777777" w:rsidR="00B37717" w:rsidRPr="00301E17" w:rsidRDefault="00B37717" w:rsidP="0034754B">
            <w:pPr>
              <w:spacing w:after="0" w:line="240" w:lineRule="auto"/>
              <w:jc w:val="center"/>
              <w:rPr>
                <w:rStyle w:val="generictemplatetitlenew"/>
                <w:rFonts w:ascii="Trebuchet MS" w:hAnsi="Trebuchet MS"/>
                <w:color w:val="374F8B"/>
                <w:sz w:val="16"/>
                <w:szCs w:val="16"/>
              </w:rPr>
            </w:pPr>
          </w:p>
        </w:tc>
        <w:tc>
          <w:tcPr>
            <w:tcW w:w="606" w:type="pct"/>
            <w:tcBorders>
              <w:top w:val="single" w:sz="4" w:space="0" w:color="auto"/>
              <w:left w:val="single" w:sz="4" w:space="0" w:color="auto"/>
              <w:bottom w:val="single" w:sz="4" w:space="0" w:color="auto"/>
              <w:right w:val="single" w:sz="4" w:space="0" w:color="auto"/>
            </w:tcBorders>
            <w:vAlign w:val="center"/>
          </w:tcPr>
          <w:p w14:paraId="47CBAEBE" w14:textId="77777777" w:rsidR="00A114A6" w:rsidRPr="00301E17" w:rsidRDefault="00A114A6" w:rsidP="005D2C08">
            <w:pPr>
              <w:spacing w:after="0" w:line="240" w:lineRule="auto"/>
              <w:jc w:val="center"/>
              <w:rPr>
                <w:rStyle w:val="generictemplatetitlenew"/>
                <w:rFonts w:ascii="Trebuchet MS" w:hAnsi="Trebuchet MS"/>
                <w:color w:val="374F8B"/>
                <w:sz w:val="16"/>
                <w:szCs w:val="16"/>
              </w:rPr>
            </w:pPr>
          </w:p>
          <w:p w14:paraId="6BFB84AA" w14:textId="77777777" w:rsidR="00B37717" w:rsidRPr="00301E17" w:rsidRDefault="00B37717" w:rsidP="005D2C08">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termine ordinario è di 30 giorni per la pubblicazione di matrimonio. </w:t>
            </w:r>
          </w:p>
          <w:p w14:paraId="2B1D5F33" w14:textId="77777777" w:rsidR="00B37717" w:rsidRPr="00301E17" w:rsidRDefault="00B37717" w:rsidP="005D2C08">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lastRenderedPageBreak/>
              <w:t>Per il matrimonio consolare, la celebrazione può avvenire dopo il 4° giorno e non oltre il 180° successivo alla pubblicazione.</w:t>
            </w:r>
          </w:p>
        </w:tc>
        <w:tc>
          <w:tcPr>
            <w:tcW w:w="1061" w:type="pct"/>
            <w:tcBorders>
              <w:top w:val="single" w:sz="4" w:space="0" w:color="auto"/>
              <w:left w:val="single" w:sz="4" w:space="0" w:color="auto"/>
              <w:bottom w:val="single" w:sz="4" w:space="0" w:color="auto"/>
              <w:right w:val="single" w:sz="4" w:space="0" w:color="auto"/>
            </w:tcBorders>
          </w:tcPr>
          <w:p w14:paraId="20DA01AB" w14:textId="77777777" w:rsidR="00973636" w:rsidRPr="00301E17" w:rsidRDefault="00B37717"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lastRenderedPageBreak/>
              <w:t>Il procedim</w:t>
            </w:r>
            <w:r w:rsidR="00DE3C02" w:rsidRPr="00301E17">
              <w:rPr>
                <w:rStyle w:val="generictemplatetitlenew"/>
                <w:rFonts w:ascii="Trebuchet MS" w:hAnsi="Trebuchet MS"/>
                <w:color w:val="374F8B"/>
                <w:sz w:val="16"/>
                <w:szCs w:val="16"/>
              </w:rPr>
              <w:t>ento è finalizzato a</w:t>
            </w:r>
            <w:r w:rsidR="005431A2" w:rsidRPr="00301E17">
              <w:rPr>
                <w:rStyle w:val="generictemplatetitlenew"/>
                <w:rFonts w:ascii="Trebuchet MS" w:hAnsi="Trebuchet MS"/>
                <w:color w:val="374F8B"/>
                <w:sz w:val="16"/>
                <w:szCs w:val="16"/>
              </w:rPr>
              <w:t xml:space="preserve"> rendere pubblico un provvedimento che avrà come effetto la variazione dello stato civile del connazionale</w:t>
            </w:r>
            <w:r w:rsidR="00B53E7A" w:rsidRPr="00301E17">
              <w:rPr>
                <w:rStyle w:val="generictemplatetitlenew"/>
                <w:rFonts w:ascii="Trebuchet MS" w:hAnsi="Trebuchet MS"/>
                <w:color w:val="374F8B"/>
                <w:sz w:val="16"/>
                <w:szCs w:val="16"/>
              </w:rPr>
              <w:t xml:space="preserve">, ovvero </w:t>
            </w:r>
            <w:r w:rsidR="005431A2" w:rsidRPr="00301E17">
              <w:rPr>
                <w:rStyle w:val="generictemplatetitlenew"/>
                <w:rFonts w:ascii="Trebuchet MS" w:hAnsi="Trebuchet MS"/>
                <w:color w:val="374F8B"/>
                <w:sz w:val="16"/>
                <w:szCs w:val="16"/>
              </w:rPr>
              <w:t>alla celebrazione di matrimonio consolare</w:t>
            </w:r>
            <w:r w:rsidR="00DE3C02" w:rsidRPr="00301E17">
              <w:rPr>
                <w:rStyle w:val="generictemplatetitlenew"/>
                <w:rFonts w:ascii="Trebuchet MS" w:hAnsi="Trebuchet MS"/>
                <w:color w:val="374F8B"/>
                <w:sz w:val="16"/>
                <w:szCs w:val="16"/>
              </w:rPr>
              <w:t xml:space="preserve"> </w:t>
            </w:r>
            <w:r w:rsidR="00DE3C02" w:rsidRPr="00301E17">
              <w:rPr>
                <w:rStyle w:val="generictemplatetitlenew"/>
                <w:rFonts w:ascii="Trebuchet MS" w:hAnsi="Trebuchet MS"/>
                <w:color w:val="374F8B"/>
                <w:sz w:val="16"/>
                <w:szCs w:val="16"/>
              </w:rPr>
              <w:lastRenderedPageBreak/>
              <w:t xml:space="preserve">(art. </w:t>
            </w:r>
            <w:r w:rsidR="005431A2" w:rsidRPr="00301E17">
              <w:rPr>
                <w:rStyle w:val="generictemplatetitlenew"/>
                <w:rFonts w:ascii="Trebuchet MS" w:hAnsi="Trebuchet MS"/>
                <w:color w:val="374F8B"/>
                <w:sz w:val="16"/>
                <w:szCs w:val="16"/>
              </w:rPr>
              <w:t>62,</w:t>
            </w:r>
            <w:r w:rsidR="00DE3C02" w:rsidRPr="00301E17">
              <w:rPr>
                <w:rStyle w:val="generictemplatetitlenew"/>
                <w:rFonts w:ascii="Trebuchet MS" w:hAnsi="Trebuchet MS"/>
                <w:color w:val="374F8B"/>
                <w:sz w:val="16"/>
                <w:szCs w:val="16"/>
              </w:rPr>
              <w:t xml:space="preserve"> </w:t>
            </w:r>
            <w:r w:rsidRPr="00301E17">
              <w:rPr>
                <w:rStyle w:val="generictemplatetitlenew"/>
                <w:rFonts w:ascii="Trebuchet MS" w:hAnsi="Trebuchet MS"/>
                <w:color w:val="374F8B"/>
                <w:sz w:val="16"/>
                <w:szCs w:val="16"/>
              </w:rPr>
              <w:t>76</w:t>
            </w:r>
            <w:r w:rsidR="00DE3C02" w:rsidRPr="00301E17">
              <w:rPr>
                <w:rStyle w:val="generictemplatetitlenew"/>
                <w:rFonts w:ascii="Trebuchet MS" w:hAnsi="Trebuchet MS"/>
                <w:color w:val="374F8B"/>
                <w:sz w:val="16"/>
                <w:szCs w:val="16"/>
              </w:rPr>
              <w:t>,</w:t>
            </w:r>
            <w:r w:rsidRPr="00301E17">
              <w:rPr>
                <w:rStyle w:val="generictemplatetitlenew"/>
                <w:rFonts w:ascii="Trebuchet MS" w:hAnsi="Trebuchet MS"/>
                <w:color w:val="374F8B"/>
                <w:sz w:val="16"/>
                <w:szCs w:val="16"/>
              </w:rPr>
              <w:t xml:space="preserve"> 12, 13, 14, 15 e 18 D.lgs. n. 71/2011).</w:t>
            </w:r>
          </w:p>
          <w:p w14:paraId="667EC44D" w14:textId="77777777" w:rsidR="00D44487" w:rsidRPr="00301E17" w:rsidRDefault="00D44487" w:rsidP="00E2132F">
            <w:pPr>
              <w:spacing w:after="0" w:line="240" w:lineRule="auto"/>
              <w:jc w:val="both"/>
              <w:rPr>
                <w:rStyle w:val="generictemplatetitlenew"/>
                <w:rFonts w:ascii="Trebuchet MS" w:hAnsi="Trebuchet MS"/>
                <w:color w:val="374F8B"/>
                <w:sz w:val="16"/>
                <w:szCs w:val="16"/>
              </w:rPr>
            </w:pPr>
          </w:p>
        </w:tc>
        <w:tc>
          <w:tcPr>
            <w:tcW w:w="1162" w:type="pct"/>
            <w:tcBorders>
              <w:top w:val="single" w:sz="4" w:space="0" w:color="auto"/>
              <w:left w:val="single" w:sz="4" w:space="0" w:color="auto"/>
              <w:bottom w:val="single" w:sz="4" w:space="0" w:color="auto"/>
              <w:right w:val="single" w:sz="4" w:space="0" w:color="auto"/>
            </w:tcBorders>
            <w:vAlign w:val="center"/>
          </w:tcPr>
          <w:p w14:paraId="283DAD3E" w14:textId="77777777" w:rsidR="00B37717" w:rsidRDefault="00F27A4F" w:rsidP="005D2C08">
            <w:pPr>
              <w:spacing w:after="0" w:line="240" w:lineRule="auto"/>
              <w:jc w:val="center"/>
              <w:rPr>
                <w:rStyle w:val="Collegamentoipertestuale"/>
                <w:rFonts w:ascii="Trebuchet MS" w:hAnsi="Trebuchet MS"/>
                <w:sz w:val="16"/>
                <w:szCs w:val="16"/>
              </w:rPr>
            </w:pPr>
            <w:hyperlink r:id="rId58" w:history="1">
              <w:r w:rsidR="00B37717" w:rsidRPr="003F7EDA">
                <w:rPr>
                  <w:rStyle w:val="Collegamentoipertestuale"/>
                  <w:rFonts w:ascii="Trebuchet MS" w:hAnsi="Trebuchet MS"/>
                  <w:sz w:val="16"/>
                  <w:szCs w:val="16"/>
                </w:rPr>
                <w:t>https://www.esteri.it/mae/it/servizi/italiani-all-estero/stato-civile/matrimonio_0.html</w:t>
              </w:r>
            </w:hyperlink>
          </w:p>
          <w:p w14:paraId="612BF33F" w14:textId="77777777" w:rsidR="00B37717" w:rsidRPr="003F7EDA" w:rsidRDefault="00B37717" w:rsidP="000F5313">
            <w:pPr>
              <w:spacing w:after="0" w:line="240" w:lineRule="auto"/>
              <w:jc w:val="center"/>
              <w:rPr>
                <w:rStyle w:val="generictemplatetitlenew"/>
                <w:rFonts w:ascii="Trebuchet MS" w:hAnsi="Trebuchet MS"/>
                <w:sz w:val="16"/>
                <w:szCs w:val="16"/>
              </w:rPr>
            </w:pPr>
          </w:p>
          <w:p w14:paraId="6E1F9BEA" w14:textId="77777777" w:rsidR="000770AF" w:rsidRDefault="000770AF" w:rsidP="000F5313">
            <w:pPr>
              <w:spacing w:after="0" w:line="240" w:lineRule="auto"/>
              <w:jc w:val="center"/>
              <w:rPr>
                <w:rStyle w:val="Collegamentoipertestuale"/>
                <w:rFonts w:ascii="Trebuchet MS" w:hAnsi="Trebuchet MS"/>
                <w:sz w:val="16"/>
                <w:szCs w:val="16"/>
              </w:rPr>
            </w:pPr>
          </w:p>
          <w:p w14:paraId="4DAD4CA7" w14:textId="77777777" w:rsidR="000770AF" w:rsidRPr="003F7EDA" w:rsidRDefault="00F27A4F" w:rsidP="000F5313">
            <w:pPr>
              <w:spacing w:after="0" w:line="240" w:lineRule="auto"/>
              <w:jc w:val="center"/>
              <w:rPr>
                <w:rStyle w:val="generictemplatetitlenew"/>
                <w:rFonts w:ascii="Trebuchet MS" w:hAnsi="Trebuchet MS"/>
                <w:sz w:val="16"/>
                <w:szCs w:val="16"/>
              </w:rPr>
            </w:pPr>
            <w:hyperlink r:id="rId59" w:history="1">
              <w:r w:rsidR="000770AF" w:rsidRPr="007726FA">
                <w:rPr>
                  <w:rStyle w:val="Collegamentoipertestuale"/>
                  <w:rFonts w:ascii="Trebuchet MS" w:hAnsi="Trebuchet MS"/>
                  <w:sz w:val="16"/>
                  <w:szCs w:val="16"/>
                </w:rPr>
                <w:t>https://consosaka.esteri.it/consolato_osaka/i_servizi/per-i-cittadini/stato_civile/matrimoni-divorzi.html</w:t>
              </w:r>
            </w:hyperlink>
            <w:r w:rsidR="000770AF">
              <w:rPr>
                <w:rStyle w:val="generictemplatetitlenew"/>
                <w:rFonts w:ascii="Trebuchet MS" w:hAnsi="Trebuchet MS"/>
                <w:sz w:val="16"/>
                <w:szCs w:val="16"/>
              </w:rPr>
              <w:t xml:space="preserve"> </w:t>
            </w:r>
          </w:p>
          <w:p w14:paraId="0C628B32" w14:textId="77777777" w:rsidR="000F5313" w:rsidRPr="003F7EDA" w:rsidRDefault="000F5313" w:rsidP="000F5313">
            <w:pPr>
              <w:spacing w:after="0" w:line="240" w:lineRule="auto"/>
              <w:jc w:val="center"/>
              <w:rPr>
                <w:rStyle w:val="generictemplatetitlenew"/>
                <w:rFonts w:ascii="Trebuchet MS" w:hAnsi="Trebuchet MS"/>
                <w:sz w:val="16"/>
                <w:szCs w:val="16"/>
              </w:rPr>
            </w:pPr>
          </w:p>
        </w:tc>
      </w:tr>
      <w:tr w:rsidR="00301E17" w:rsidRPr="00301E17" w14:paraId="317A45CC" w14:textId="77777777" w:rsidTr="00301E17">
        <w:tc>
          <w:tcPr>
            <w:tcW w:w="504" w:type="pct"/>
            <w:vAlign w:val="center"/>
          </w:tcPr>
          <w:p w14:paraId="21FB5B84"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lastRenderedPageBreak/>
              <w:t>Unione civile</w:t>
            </w:r>
          </w:p>
        </w:tc>
        <w:tc>
          <w:tcPr>
            <w:tcW w:w="809" w:type="pct"/>
            <w:vAlign w:val="center"/>
          </w:tcPr>
          <w:p w14:paraId="42F2A1E2"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71392727"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389FEB05"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6A07EF5D"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60"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4D76A6BD"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5BE78656"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5C197DBD"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58F99619" w14:textId="1DE2FCF0"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7A002022"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71DDBD7F"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61"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62BBA8CC"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54477718"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54B0BD84"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1B635D14" w14:textId="77777777" w:rsidR="00A114A6" w:rsidRPr="00301E17" w:rsidRDefault="00A114A6" w:rsidP="002C109D">
            <w:pPr>
              <w:spacing w:after="0" w:line="240" w:lineRule="auto"/>
              <w:jc w:val="center"/>
              <w:rPr>
                <w:rStyle w:val="generictemplatetitlenew"/>
                <w:rFonts w:ascii="Trebuchet MS" w:hAnsi="Trebuchet MS"/>
                <w:color w:val="374F8B"/>
                <w:sz w:val="16"/>
                <w:szCs w:val="16"/>
              </w:rPr>
            </w:pPr>
          </w:p>
          <w:p w14:paraId="4DF67FDD" w14:textId="77777777" w:rsidR="002C109D" w:rsidRPr="00301E17" w:rsidRDefault="002C109D" w:rsidP="002C109D">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termine ordinario è di 30 giorni per la costituzione della unione civile presso l’Ufficio consolare. </w:t>
            </w:r>
          </w:p>
          <w:p w14:paraId="04941296" w14:textId="77777777" w:rsidR="002C109D" w:rsidRPr="00301E17" w:rsidRDefault="002C109D" w:rsidP="002C109D">
            <w:pPr>
              <w:spacing w:after="0" w:line="240" w:lineRule="auto"/>
              <w:jc w:val="center"/>
              <w:rPr>
                <w:rStyle w:val="generictemplatetitlenew"/>
                <w:rFonts w:ascii="Trebuchet MS" w:hAnsi="Trebuchet MS"/>
                <w:color w:val="374F8B"/>
                <w:sz w:val="16"/>
                <w:szCs w:val="16"/>
              </w:rPr>
            </w:pPr>
          </w:p>
        </w:tc>
        <w:tc>
          <w:tcPr>
            <w:tcW w:w="1061" w:type="pct"/>
          </w:tcPr>
          <w:p w14:paraId="3F99BB0A" w14:textId="77777777" w:rsidR="002C109D" w:rsidRPr="00301E17" w:rsidRDefault="00B53E7A"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è finalizzato alla celebrazione di unione civile presso Sede consolare</w:t>
            </w:r>
            <w:r w:rsidR="00C84559" w:rsidRPr="00301E17">
              <w:rPr>
                <w:rStyle w:val="generictemplatetitlenew"/>
                <w:rFonts w:ascii="Trebuchet MS" w:hAnsi="Trebuchet MS"/>
                <w:color w:val="374F8B"/>
                <w:sz w:val="16"/>
                <w:szCs w:val="16"/>
              </w:rPr>
              <w:t xml:space="preserve"> (art. 12-bis, 15-bis e 18 D.lgs. n. 71/2011)</w:t>
            </w:r>
            <w:r w:rsidR="00BF7FFE" w:rsidRPr="00301E17">
              <w:rPr>
                <w:rStyle w:val="generictemplatetitlenew"/>
                <w:rFonts w:ascii="Trebuchet MS" w:hAnsi="Trebuchet MS"/>
                <w:color w:val="374F8B"/>
                <w:sz w:val="16"/>
                <w:szCs w:val="16"/>
              </w:rPr>
              <w:t xml:space="preserve">. </w:t>
            </w:r>
          </w:p>
          <w:p w14:paraId="07A95178" w14:textId="77777777" w:rsidR="00715FD7" w:rsidRPr="00301E17" w:rsidRDefault="00715FD7" w:rsidP="00E2132F">
            <w:pPr>
              <w:spacing w:after="0" w:line="240" w:lineRule="auto"/>
              <w:jc w:val="both"/>
              <w:rPr>
                <w:rStyle w:val="generictemplatetitlenew"/>
                <w:rFonts w:ascii="Trebuchet MS" w:hAnsi="Trebuchet MS"/>
                <w:color w:val="374F8B"/>
                <w:sz w:val="16"/>
                <w:szCs w:val="16"/>
              </w:rPr>
            </w:pPr>
          </w:p>
          <w:p w14:paraId="05A70C1D" w14:textId="77777777" w:rsidR="00715FD7" w:rsidRPr="00301E17" w:rsidRDefault="00715FD7" w:rsidP="00E2132F">
            <w:pPr>
              <w:spacing w:after="0" w:line="240" w:lineRule="auto"/>
              <w:jc w:val="both"/>
              <w:rPr>
                <w:rStyle w:val="generictemplatetitlenew"/>
                <w:rFonts w:ascii="Trebuchet MS" w:hAnsi="Trebuchet MS"/>
                <w:color w:val="374F8B"/>
                <w:sz w:val="16"/>
                <w:szCs w:val="16"/>
              </w:rPr>
            </w:pPr>
          </w:p>
        </w:tc>
        <w:tc>
          <w:tcPr>
            <w:tcW w:w="1162" w:type="pct"/>
            <w:vAlign w:val="center"/>
          </w:tcPr>
          <w:p w14:paraId="74886BC1" w14:textId="77777777" w:rsidR="002C109D" w:rsidRPr="003F7EDA" w:rsidRDefault="00F27A4F" w:rsidP="002C109D">
            <w:pPr>
              <w:spacing w:after="0" w:line="240" w:lineRule="auto"/>
              <w:jc w:val="center"/>
              <w:rPr>
                <w:rStyle w:val="Collegamentoipertestuale"/>
                <w:rFonts w:ascii="Trebuchet MS" w:hAnsi="Trebuchet MS"/>
                <w:sz w:val="16"/>
                <w:szCs w:val="16"/>
              </w:rPr>
            </w:pPr>
            <w:hyperlink r:id="rId62" w:history="1">
              <w:r w:rsidR="002C109D" w:rsidRPr="003F7EDA">
                <w:rPr>
                  <w:rStyle w:val="Collegamentoipertestuale"/>
                  <w:rFonts w:ascii="Trebuchet MS" w:hAnsi="Trebuchet MS"/>
                  <w:sz w:val="16"/>
                  <w:szCs w:val="16"/>
                </w:rPr>
                <w:t>https://www.esteri.it/mae/it/servizi/italiani-all-estero/stato-civile/unioni-civili-convivenze-di-fatto_0.html</w:t>
              </w:r>
            </w:hyperlink>
          </w:p>
          <w:p w14:paraId="309AC64C" w14:textId="77777777" w:rsidR="002C109D" w:rsidRDefault="002C109D" w:rsidP="002C109D">
            <w:pPr>
              <w:spacing w:after="0" w:line="240" w:lineRule="auto"/>
              <w:jc w:val="center"/>
              <w:rPr>
                <w:rStyle w:val="generictemplatetitlenew"/>
                <w:rFonts w:ascii="Trebuchet MS" w:hAnsi="Trebuchet MS"/>
                <w:color w:val="374F8B"/>
                <w:sz w:val="16"/>
                <w:szCs w:val="16"/>
              </w:rPr>
            </w:pPr>
          </w:p>
          <w:p w14:paraId="3CB61CC3" w14:textId="77777777" w:rsidR="000770AF" w:rsidRPr="003F7EDA" w:rsidRDefault="00F27A4F" w:rsidP="002C109D">
            <w:pPr>
              <w:spacing w:after="0" w:line="240" w:lineRule="auto"/>
              <w:jc w:val="center"/>
              <w:rPr>
                <w:rStyle w:val="generictemplatetitlenew"/>
                <w:rFonts w:ascii="Trebuchet MS" w:hAnsi="Trebuchet MS"/>
                <w:color w:val="374F8B"/>
                <w:sz w:val="16"/>
                <w:szCs w:val="16"/>
              </w:rPr>
            </w:pPr>
            <w:hyperlink r:id="rId63" w:history="1">
              <w:r w:rsidR="000770AF" w:rsidRPr="007726FA">
                <w:rPr>
                  <w:rStyle w:val="Collegamentoipertestuale"/>
                  <w:rFonts w:ascii="Trebuchet MS" w:hAnsi="Trebuchet MS"/>
                  <w:sz w:val="16"/>
                  <w:szCs w:val="16"/>
                </w:rPr>
                <w:t>https://consosaka.esteri.it/consolato_osaka/i_servizi/per-i-cittadini/stato_civile/matrimoni-divorzi.html</w:t>
              </w:r>
            </w:hyperlink>
            <w:r w:rsidR="000770AF">
              <w:rPr>
                <w:rStyle w:val="generictemplatetitlenew"/>
                <w:rFonts w:ascii="Trebuchet MS" w:hAnsi="Trebuchet MS"/>
                <w:color w:val="374F8B"/>
                <w:sz w:val="16"/>
                <w:szCs w:val="16"/>
              </w:rPr>
              <w:t xml:space="preserve"> </w:t>
            </w:r>
          </w:p>
        </w:tc>
      </w:tr>
      <w:tr w:rsidR="00301E17" w:rsidRPr="00301E17" w14:paraId="39C508EF" w14:textId="77777777" w:rsidTr="00301E17">
        <w:tc>
          <w:tcPr>
            <w:tcW w:w="504" w:type="pct"/>
            <w:vAlign w:val="center"/>
          </w:tcPr>
          <w:p w14:paraId="3AD47E99"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Riconoscimento di sentenze straniere (divorzio, adozione, cambiamento di nome o cognome o altro)</w:t>
            </w:r>
          </w:p>
        </w:tc>
        <w:tc>
          <w:tcPr>
            <w:tcW w:w="809" w:type="pct"/>
            <w:vAlign w:val="center"/>
          </w:tcPr>
          <w:p w14:paraId="0509851C"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59442843"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26C968CF"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17C69835"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64"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38C9D5E9"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32202F60"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17C646A7"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2C9120CD" w14:textId="4905735F" w:rsidR="001532EF" w:rsidRPr="00301E17" w:rsidRDefault="00911C69"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56A431C9" w14:textId="77777777" w:rsidR="001532EF" w:rsidRPr="00301E17" w:rsidRDefault="001532EF" w:rsidP="001532EF">
            <w:pPr>
              <w:spacing w:after="0" w:line="240" w:lineRule="auto"/>
              <w:rPr>
                <w:rStyle w:val="generictemplatetitlenew"/>
                <w:rFonts w:ascii="Trebuchet MS" w:hAnsi="Trebuchet MS"/>
                <w:color w:val="374F8B"/>
                <w:sz w:val="16"/>
                <w:szCs w:val="16"/>
              </w:rPr>
            </w:pPr>
          </w:p>
          <w:p w14:paraId="7416D9A3" w14:textId="77777777" w:rsidR="001532EF" w:rsidRPr="00737099" w:rsidRDefault="00F27A4F" w:rsidP="001532EF">
            <w:pPr>
              <w:spacing w:after="0" w:line="240" w:lineRule="auto"/>
              <w:jc w:val="center"/>
              <w:rPr>
                <w:rStyle w:val="generictemplatetitlenew"/>
                <w:rFonts w:ascii="Trebuchet MS" w:hAnsi="Trebuchet MS"/>
                <w:color w:val="374F8B"/>
                <w:sz w:val="16"/>
                <w:szCs w:val="16"/>
              </w:rPr>
            </w:pPr>
            <w:hyperlink r:id="rId65" w:history="1">
              <w:r w:rsidR="001532EF" w:rsidRPr="0073716A">
                <w:rPr>
                  <w:rStyle w:val="Collegamentoipertestuale"/>
                  <w:rFonts w:ascii="Trebuchet MS" w:hAnsi="Trebuchet MS"/>
                  <w:sz w:val="16"/>
                  <w:szCs w:val="16"/>
                </w:rPr>
                <w:t>segreteria.osaka@esteri.it</w:t>
              </w:r>
            </w:hyperlink>
            <w:r w:rsidR="001532EF" w:rsidRPr="00737099">
              <w:rPr>
                <w:rStyle w:val="generictemplatetitlenew"/>
                <w:rFonts w:ascii="Trebuchet MS" w:hAnsi="Trebuchet MS"/>
                <w:color w:val="374F8B"/>
                <w:sz w:val="16"/>
                <w:szCs w:val="16"/>
              </w:rPr>
              <w:t xml:space="preserve"> </w:t>
            </w:r>
          </w:p>
          <w:p w14:paraId="2BA83874" w14:textId="77777777" w:rsidR="001532EF" w:rsidRPr="00737099" w:rsidRDefault="001532EF" w:rsidP="001532EF">
            <w:pPr>
              <w:spacing w:after="0" w:line="240" w:lineRule="auto"/>
              <w:jc w:val="center"/>
              <w:rPr>
                <w:rStyle w:val="generictemplatetitlenew"/>
                <w:rFonts w:ascii="Trebuchet MS" w:hAnsi="Trebuchet MS"/>
                <w:color w:val="374F8B"/>
                <w:sz w:val="16"/>
                <w:szCs w:val="16"/>
              </w:rPr>
            </w:pPr>
          </w:p>
          <w:p w14:paraId="6F8A85E4"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303F6E2C"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0C7248A8" w14:textId="77777777" w:rsidR="002C109D" w:rsidRPr="00301E17" w:rsidRDefault="002C109D" w:rsidP="00A114A6">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w:t>
            </w:r>
            <w:r w:rsidR="00F85A55" w:rsidRPr="00301E17">
              <w:rPr>
                <w:rStyle w:val="generictemplatetitlenew"/>
                <w:rFonts w:ascii="Trebuchet MS" w:hAnsi="Trebuchet MS"/>
                <w:color w:val="374F8B"/>
                <w:sz w:val="16"/>
                <w:szCs w:val="16"/>
              </w:rPr>
              <w:t xml:space="preserve">rmine ordinario è di 30 giorni. Trattasi di atto </w:t>
            </w:r>
            <w:proofErr w:type="spellStart"/>
            <w:r w:rsidR="00F85A55" w:rsidRPr="00301E17">
              <w:rPr>
                <w:rStyle w:val="generictemplatetitlenew"/>
                <w:rFonts w:ascii="Trebuchet MS" w:hAnsi="Trebuchet MS"/>
                <w:color w:val="374F8B"/>
                <w:sz w:val="16"/>
                <w:szCs w:val="16"/>
              </w:rPr>
              <w:t>endo</w:t>
            </w:r>
            <w:proofErr w:type="spellEnd"/>
            <w:r w:rsidR="00F85A55" w:rsidRPr="00301E17">
              <w:rPr>
                <w:rStyle w:val="generictemplatetitlenew"/>
                <w:rFonts w:ascii="Trebuchet MS" w:hAnsi="Trebuchet MS"/>
                <w:color w:val="374F8B"/>
                <w:sz w:val="16"/>
                <w:szCs w:val="16"/>
              </w:rPr>
              <w:t>-procedimentale.</w:t>
            </w:r>
          </w:p>
          <w:p w14:paraId="175A1120" w14:textId="77777777" w:rsidR="002C109D" w:rsidRPr="00301E17" w:rsidRDefault="002C109D" w:rsidP="002C109D">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L’Ufficio consolare provvede a trasmettere la sentenza al Comune, per la trascrizione.</w:t>
            </w:r>
          </w:p>
        </w:tc>
        <w:tc>
          <w:tcPr>
            <w:tcW w:w="1061" w:type="pct"/>
          </w:tcPr>
          <w:p w14:paraId="754FC606" w14:textId="77777777" w:rsidR="002C109D" w:rsidRPr="00301E17" w:rsidRDefault="00C26A96"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prevede</w:t>
            </w:r>
            <w:r w:rsidR="00F85A55" w:rsidRPr="00301E17">
              <w:rPr>
                <w:rStyle w:val="generictemplatetitlenew"/>
                <w:rFonts w:ascii="Trebuchet MS" w:hAnsi="Trebuchet MS"/>
                <w:color w:val="374F8B"/>
                <w:sz w:val="16"/>
                <w:szCs w:val="16"/>
              </w:rPr>
              <w:t xml:space="preserve"> la trasmissione al Comune di</w:t>
            </w:r>
            <w:r w:rsidR="00B53E7A" w:rsidRPr="00301E17">
              <w:rPr>
                <w:rStyle w:val="generictemplatetitlenew"/>
                <w:rFonts w:ascii="Trebuchet MS" w:hAnsi="Trebuchet MS"/>
                <w:color w:val="374F8B"/>
                <w:sz w:val="16"/>
                <w:szCs w:val="16"/>
              </w:rPr>
              <w:t xml:space="preserve"> sentenze emesse da Tribunali stranieri</w:t>
            </w:r>
            <w:r w:rsidR="00F85A55" w:rsidRPr="00301E17">
              <w:rPr>
                <w:rStyle w:val="generictemplatetitlenew"/>
                <w:rFonts w:ascii="Trebuchet MS" w:hAnsi="Trebuchet MS"/>
                <w:color w:val="374F8B"/>
                <w:sz w:val="16"/>
                <w:szCs w:val="16"/>
              </w:rPr>
              <w:t xml:space="preserve"> per la</w:t>
            </w:r>
            <w:r w:rsidR="00B53E7A" w:rsidRPr="00301E17">
              <w:rPr>
                <w:rStyle w:val="generictemplatetitlenew"/>
                <w:rFonts w:ascii="Trebuchet MS" w:hAnsi="Trebuchet MS"/>
                <w:color w:val="374F8B"/>
                <w:sz w:val="16"/>
                <w:szCs w:val="16"/>
              </w:rPr>
              <w:t xml:space="preserve"> relativa annotazione sui certificati di stato civile relativi al connazionale (</w:t>
            </w:r>
            <w:r w:rsidR="000D5402" w:rsidRPr="00301E17">
              <w:rPr>
                <w:rStyle w:val="generictemplatetitlenew"/>
                <w:rFonts w:ascii="Trebuchet MS" w:hAnsi="Trebuchet MS"/>
                <w:color w:val="374F8B"/>
                <w:sz w:val="16"/>
                <w:szCs w:val="16"/>
              </w:rPr>
              <w:t>L. 218/1995</w:t>
            </w:r>
            <w:r w:rsidR="00DE3C02" w:rsidRPr="00301E17">
              <w:rPr>
                <w:rStyle w:val="generictemplatetitlenew"/>
                <w:rFonts w:ascii="Trebuchet MS" w:hAnsi="Trebuchet MS"/>
                <w:color w:val="374F8B"/>
                <w:sz w:val="16"/>
                <w:szCs w:val="16"/>
              </w:rPr>
              <w:t>, artt. 64 e 66</w:t>
            </w:r>
            <w:r w:rsidR="004D3544" w:rsidRPr="00301E17">
              <w:rPr>
                <w:rStyle w:val="generictemplatetitlenew"/>
                <w:rFonts w:ascii="Trebuchet MS" w:hAnsi="Trebuchet MS"/>
                <w:color w:val="374F8B"/>
                <w:sz w:val="16"/>
                <w:szCs w:val="16"/>
              </w:rPr>
              <w:t>; Reg. UE 1111/2019)</w:t>
            </w:r>
            <w:r w:rsidR="00B53E7A" w:rsidRPr="00301E17">
              <w:rPr>
                <w:rStyle w:val="generictemplatetitlenew"/>
                <w:rFonts w:ascii="Trebuchet MS" w:hAnsi="Trebuchet MS"/>
                <w:color w:val="374F8B"/>
                <w:sz w:val="16"/>
                <w:szCs w:val="16"/>
              </w:rPr>
              <w:t>.</w:t>
            </w:r>
          </w:p>
          <w:p w14:paraId="106CC660" w14:textId="77777777" w:rsidR="00CF0E15" w:rsidRPr="00301E17" w:rsidRDefault="00CF0E15" w:rsidP="00E2132F">
            <w:pPr>
              <w:spacing w:after="0" w:line="240" w:lineRule="auto"/>
              <w:jc w:val="both"/>
              <w:rPr>
                <w:rStyle w:val="generictemplatetitlenew"/>
                <w:rFonts w:ascii="Trebuchet MS" w:hAnsi="Trebuchet MS"/>
                <w:color w:val="374F8B"/>
                <w:sz w:val="16"/>
                <w:szCs w:val="16"/>
              </w:rPr>
            </w:pPr>
          </w:p>
          <w:p w14:paraId="3802FD75" w14:textId="77777777" w:rsidR="00CF0E15" w:rsidRPr="00301E17" w:rsidRDefault="00CF0E15" w:rsidP="00E2132F">
            <w:pPr>
              <w:spacing w:after="0" w:line="240" w:lineRule="auto"/>
              <w:jc w:val="both"/>
              <w:rPr>
                <w:rStyle w:val="generictemplatetitlenew"/>
                <w:rFonts w:ascii="Trebuchet MS" w:hAnsi="Trebuchet MS"/>
                <w:color w:val="374F8B"/>
                <w:sz w:val="16"/>
                <w:szCs w:val="16"/>
              </w:rPr>
            </w:pPr>
          </w:p>
        </w:tc>
        <w:tc>
          <w:tcPr>
            <w:tcW w:w="1162" w:type="pct"/>
            <w:vAlign w:val="center"/>
          </w:tcPr>
          <w:p w14:paraId="65C24E43" w14:textId="77777777" w:rsidR="002C109D" w:rsidRPr="003F7EDA" w:rsidRDefault="00F27A4F" w:rsidP="002C109D">
            <w:pPr>
              <w:spacing w:after="0" w:line="240" w:lineRule="auto"/>
              <w:jc w:val="center"/>
              <w:rPr>
                <w:rStyle w:val="Collegamentoipertestuale"/>
                <w:rFonts w:ascii="Trebuchet MS" w:hAnsi="Trebuchet MS"/>
                <w:sz w:val="16"/>
                <w:szCs w:val="16"/>
              </w:rPr>
            </w:pPr>
            <w:hyperlink r:id="rId66" w:history="1">
              <w:r w:rsidR="002C109D" w:rsidRPr="003F7EDA">
                <w:rPr>
                  <w:rStyle w:val="Collegamentoipertestuale"/>
                  <w:rFonts w:ascii="Trebuchet MS" w:hAnsi="Trebuchet MS"/>
                  <w:sz w:val="16"/>
                  <w:szCs w:val="16"/>
                </w:rPr>
                <w:t>https://www.esteri.it/mae/it/servizi/italiani-all-estero/stato-civile/riconoscimento-di-sentenze-straniere.html</w:t>
              </w:r>
            </w:hyperlink>
          </w:p>
          <w:p w14:paraId="6A415B98" w14:textId="77777777" w:rsidR="002C109D" w:rsidRDefault="002C109D" w:rsidP="00FC1908">
            <w:pPr>
              <w:spacing w:after="0" w:line="240" w:lineRule="auto"/>
              <w:jc w:val="center"/>
              <w:rPr>
                <w:rStyle w:val="Collegamentoipertestuale"/>
                <w:rFonts w:ascii="Trebuchet MS" w:hAnsi="Trebuchet MS"/>
                <w:sz w:val="16"/>
                <w:szCs w:val="16"/>
              </w:rPr>
            </w:pPr>
            <w:r w:rsidRPr="003F7EDA">
              <w:rPr>
                <w:rStyle w:val="Collegamentoipertestuale"/>
                <w:rFonts w:ascii="Trebuchet MS" w:hAnsi="Trebuchet MS"/>
                <w:sz w:val="16"/>
                <w:szCs w:val="16"/>
              </w:rPr>
              <w:t xml:space="preserve"> </w:t>
            </w:r>
          </w:p>
          <w:p w14:paraId="6863CEB4" w14:textId="77777777" w:rsidR="000770AF" w:rsidRPr="003F7EDA" w:rsidRDefault="000770AF" w:rsidP="002C109D">
            <w:pPr>
              <w:spacing w:after="0" w:line="240" w:lineRule="auto"/>
              <w:jc w:val="center"/>
              <w:rPr>
                <w:rStyle w:val="generictemplatetitlenew"/>
                <w:rFonts w:ascii="Trebuchet MS" w:hAnsi="Trebuchet MS"/>
                <w:color w:val="374F8B"/>
                <w:sz w:val="16"/>
                <w:szCs w:val="16"/>
              </w:rPr>
            </w:pPr>
          </w:p>
          <w:p w14:paraId="57FDAC3A" w14:textId="77777777" w:rsidR="00DD63C3" w:rsidRPr="003F7EDA" w:rsidRDefault="00F27A4F" w:rsidP="002C109D">
            <w:pPr>
              <w:spacing w:after="0" w:line="240" w:lineRule="auto"/>
              <w:jc w:val="center"/>
              <w:rPr>
                <w:rStyle w:val="generictemplatetitlenew"/>
                <w:rFonts w:ascii="Trebuchet MS" w:hAnsi="Trebuchet MS"/>
                <w:color w:val="374F8B"/>
                <w:sz w:val="16"/>
                <w:szCs w:val="16"/>
              </w:rPr>
            </w:pPr>
            <w:hyperlink r:id="rId67" w:history="1">
              <w:r w:rsidR="000770AF" w:rsidRPr="007726FA">
                <w:rPr>
                  <w:rStyle w:val="Collegamentoipertestuale"/>
                  <w:rFonts w:ascii="Trebuchet MS" w:hAnsi="Trebuchet MS"/>
                  <w:sz w:val="16"/>
                  <w:szCs w:val="16"/>
                </w:rPr>
                <w:t>https://consosaka.esteri.it/consolato_osaka/i_servizi/per-i-cittadini/stato_civile/matrimoni-divorzi.html</w:t>
              </w:r>
            </w:hyperlink>
            <w:r w:rsidR="000770AF">
              <w:rPr>
                <w:rStyle w:val="generictemplatetitlenew"/>
                <w:rFonts w:ascii="Trebuchet MS" w:hAnsi="Trebuchet MS"/>
                <w:color w:val="374F8B"/>
                <w:sz w:val="16"/>
                <w:szCs w:val="16"/>
              </w:rPr>
              <w:t xml:space="preserve"> </w:t>
            </w:r>
          </w:p>
        </w:tc>
      </w:tr>
      <w:tr w:rsidR="00301E17" w:rsidRPr="00301E17" w14:paraId="3041FCC9" w14:textId="77777777" w:rsidTr="00301E17">
        <w:tc>
          <w:tcPr>
            <w:tcW w:w="504" w:type="pct"/>
            <w:vAlign w:val="center"/>
          </w:tcPr>
          <w:p w14:paraId="56F486D3" w14:textId="77777777" w:rsidR="002C109D" w:rsidRPr="00301E17" w:rsidRDefault="002C109D"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Traduzione documenti</w:t>
            </w:r>
          </w:p>
        </w:tc>
        <w:tc>
          <w:tcPr>
            <w:tcW w:w="809" w:type="pct"/>
            <w:vAlign w:val="center"/>
          </w:tcPr>
          <w:p w14:paraId="7DE529DC"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5B83DBA0"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6C8D68F5"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0800650F"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68"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1231B337"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17B4F264" w14:textId="77777777" w:rsidR="002C109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13C39CA7"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525D8098" w14:textId="21E211AE"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681B1D76"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73461453"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69"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6286B9E6"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65968F3C"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5C01D31A" w14:textId="77777777" w:rsidR="002C109D" w:rsidRPr="00301E17" w:rsidRDefault="002C109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4D0C7246" w14:textId="77777777" w:rsidR="00A114A6" w:rsidRPr="00301E17" w:rsidRDefault="00A114A6" w:rsidP="00F03218">
            <w:pPr>
              <w:spacing w:after="0" w:line="240" w:lineRule="auto"/>
              <w:rPr>
                <w:rStyle w:val="generictemplatetitlenew"/>
                <w:rFonts w:ascii="Trebuchet MS" w:hAnsi="Trebuchet MS"/>
                <w:color w:val="374F8B"/>
                <w:sz w:val="16"/>
                <w:szCs w:val="16"/>
              </w:rPr>
            </w:pPr>
          </w:p>
          <w:p w14:paraId="7188BB7F" w14:textId="77777777" w:rsidR="002C109D" w:rsidRPr="00301E17" w:rsidRDefault="002C109D" w:rsidP="002C109D">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30 giorni</w:t>
            </w:r>
          </w:p>
        </w:tc>
        <w:tc>
          <w:tcPr>
            <w:tcW w:w="1061" w:type="pct"/>
          </w:tcPr>
          <w:p w14:paraId="258DEFB3" w14:textId="77777777" w:rsidR="00F17F99" w:rsidRPr="00301E17" w:rsidRDefault="00F17F99"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La procedura è volta ad ottenere la certificazione di conformità della traduzione di atti e documenti, stranieri, salvo modelli plurilingue previsti da Convenzioni internazionali,</w:t>
            </w:r>
          </w:p>
          <w:p w14:paraId="5131638B" w14:textId="77777777" w:rsidR="002C109D" w:rsidRPr="00301E17" w:rsidRDefault="00F17F99"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e salvo la conformità sia attestata dal traduttore ufficiale, nei Paesi in cui esiste tale figura giuridica.</w:t>
            </w:r>
          </w:p>
        </w:tc>
        <w:tc>
          <w:tcPr>
            <w:tcW w:w="1162" w:type="pct"/>
            <w:vAlign w:val="center"/>
          </w:tcPr>
          <w:p w14:paraId="6EC4AA34" w14:textId="77777777" w:rsidR="002C109D" w:rsidRPr="003F7EDA" w:rsidRDefault="00F27A4F" w:rsidP="002C109D">
            <w:pPr>
              <w:spacing w:after="0" w:line="240" w:lineRule="auto"/>
              <w:jc w:val="center"/>
              <w:rPr>
                <w:rStyle w:val="Collegamentoipertestuale"/>
                <w:rFonts w:ascii="Trebuchet MS" w:hAnsi="Trebuchet MS"/>
                <w:sz w:val="16"/>
                <w:szCs w:val="16"/>
              </w:rPr>
            </w:pPr>
            <w:hyperlink r:id="rId70" w:history="1">
              <w:r w:rsidR="002C109D" w:rsidRPr="003F7EDA">
                <w:rPr>
                  <w:rStyle w:val="Collegamentoipertestuale"/>
                  <w:rFonts w:ascii="Trebuchet MS" w:hAnsi="Trebuchet MS"/>
                  <w:sz w:val="16"/>
                  <w:szCs w:val="16"/>
                </w:rPr>
                <w:t>https://www.esteri.it/mae/it/servizi/italiani-all-estero/traduzione-e-legalizzazione-documenti.html</w:t>
              </w:r>
            </w:hyperlink>
            <w:r w:rsidR="002C109D" w:rsidRPr="003F7EDA">
              <w:rPr>
                <w:rStyle w:val="Collegamentoipertestuale"/>
                <w:rFonts w:ascii="Trebuchet MS" w:hAnsi="Trebuchet MS"/>
                <w:sz w:val="16"/>
                <w:szCs w:val="16"/>
              </w:rPr>
              <w:t xml:space="preserve"> .</w:t>
            </w:r>
          </w:p>
          <w:p w14:paraId="09C27D83" w14:textId="77777777" w:rsidR="002C109D" w:rsidRPr="003F7EDA" w:rsidRDefault="002C109D" w:rsidP="002C109D">
            <w:pPr>
              <w:spacing w:after="0" w:line="240" w:lineRule="auto"/>
              <w:jc w:val="center"/>
              <w:rPr>
                <w:rStyle w:val="generictemplatetitlenew"/>
                <w:rFonts w:ascii="Trebuchet MS" w:hAnsi="Trebuchet MS"/>
                <w:color w:val="374F8B"/>
                <w:sz w:val="16"/>
                <w:szCs w:val="16"/>
              </w:rPr>
            </w:pPr>
          </w:p>
          <w:p w14:paraId="0555BE5F" w14:textId="77777777" w:rsidR="000770AF" w:rsidRPr="003F7EDA" w:rsidRDefault="00F27A4F" w:rsidP="002C109D">
            <w:pPr>
              <w:spacing w:after="0" w:line="240" w:lineRule="auto"/>
              <w:jc w:val="center"/>
              <w:rPr>
                <w:rStyle w:val="generictemplatetitlenew"/>
                <w:rFonts w:ascii="Trebuchet MS" w:hAnsi="Trebuchet MS"/>
                <w:color w:val="374F8B"/>
                <w:sz w:val="16"/>
                <w:szCs w:val="16"/>
              </w:rPr>
            </w:pPr>
            <w:hyperlink r:id="rId71" w:history="1">
              <w:r w:rsidR="00FC1908" w:rsidRPr="0011045B">
                <w:rPr>
                  <w:rStyle w:val="Collegamentoipertestuale"/>
                  <w:rFonts w:ascii="Trebuchet MS" w:hAnsi="Trebuchet MS"/>
                  <w:sz w:val="16"/>
                  <w:szCs w:val="16"/>
                </w:rPr>
                <w:t>https://consosaka.esteri.it/consolato_osaka/it/i_servizi/per-i-cittadini/notarile/traduzioni12sep.html</w:t>
              </w:r>
            </w:hyperlink>
            <w:r w:rsidR="000770AF">
              <w:rPr>
                <w:rStyle w:val="generictemplatetitlenew"/>
                <w:rFonts w:ascii="Trebuchet MS" w:hAnsi="Trebuchet MS"/>
                <w:color w:val="374F8B"/>
                <w:sz w:val="16"/>
                <w:szCs w:val="16"/>
              </w:rPr>
              <w:t xml:space="preserve"> </w:t>
            </w:r>
          </w:p>
          <w:p w14:paraId="4574E355" w14:textId="77777777" w:rsidR="00301E17" w:rsidRPr="003F7EDA" w:rsidRDefault="00301E17" w:rsidP="002C109D">
            <w:pPr>
              <w:spacing w:after="0" w:line="240" w:lineRule="auto"/>
              <w:jc w:val="center"/>
              <w:rPr>
                <w:rStyle w:val="generictemplatetitlenew"/>
                <w:rFonts w:ascii="Trebuchet MS" w:hAnsi="Trebuchet MS"/>
                <w:color w:val="374F8B"/>
                <w:sz w:val="16"/>
                <w:szCs w:val="16"/>
              </w:rPr>
            </w:pPr>
          </w:p>
        </w:tc>
      </w:tr>
      <w:tr w:rsidR="00301E17" w:rsidRPr="00301E17" w14:paraId="6938CD27" w14:textId="77777777" w:rsidTr="00301E17">
        <w:tc>
          <w:tcPr>
            <w:tcW w:w="504" w:type="pct"/>
            <w:vAlign w:val="center"/>
          </w:tcPr>
          <w:p w14:paraId="6E8B7ABE" w14:textId="77777777" w:rsidR="006A05C4" w:rsidRPr="00301E17" w:rsidRDefault="006A05C4" w:rsidP="006A05C4">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 xml:space="preserve">Visti ingresso in Italia </w:t>
            </w:r>
            <w:r w:rsidRPr="00301E17">
              <w:rPr>
                <w:rFonts w:ascii="Trebuchet MS" w:hAnsi="Trebuchet MS"/>
                <w:sz w:val="16"/>
                <w:szCs w:val="16"/>
              </w:rPr>
              <w:t>(Visti Schengen)</w:t>
            </w:r>
          </w:p>
        </w:tc>
        <w:tc>
          <w:tcPr>
            <w:tcW w:w="809" w:type="pct"/>
            <w:vAlign w:val="center"/>
          </w:tcPr>
          <w:p w14:paraId="77F0AF0D"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67787271"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12CB4879"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1BA80142"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72"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1744F667"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4BAD9473" w14:textId="77777777" w:rsidR="006A05C4"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5D24E11C"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6ADCC723" w14:textId="6B346705"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32D06CFF"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00F2400B"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73"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688F8B75"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65E600D0"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43BA13CA" w14:textId="77777777" w:rsidR="006A05C4" w:rsidRPr="00301E17" w:rsidRDefault="006A05C4"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5495F942" w14:textId="77777777" w:rsidR="00A114A6" w:rsidRPr="00301E17" w:rsidRDefault="00A114A6" w:rsidP="00F85A55">
            <w:pPr>
              <w:spacing w:after="0" w:line="240" w:lineRule="auto"/>
              <w:jc w:val="center"/>
              <w:rPr>
                <w:rStyle w:val="generictemplatetitlenew"/>
                <w:rFonts w:ascii="Trebuchet MS" w:hAnsi="Trebuchet MS"/>
                <w:color w:val="374F8B"/>
                <w:sz w:val="16"/>
                <w:szCs w:val="16"/>
              </w:rPr>
            </w:pPr>
          </w:p>
          <w:p w14:paraId="188840C1" w14:textId="77777777" w:rsidR="006A05C4" w:rsidRPr="00301E17" w:rsidRDefault="006A05C4" w:rsidP="00F85A55">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termine ordinario è di 15 giorni</w:t>
            </w:r>
            <w:r w:rsidR="00F85A55" w:rsidRPr="00301E17">
              <w:rPr>
                <w:rStyle w:val="generictemplatetitlenew"/>
                <w:rFonts w:ascii="Trebuchet MS" w:hAnsi="Trebuchet MS"/>
                <w:color w:val="374F8B"/>
                <w:sz w:val="16"/>
                <w:szCs w:val="16"/>
              </w:rPr>
              <w:t xml:space="preserve">, prorogabile fino a un massimo di 45 giorni (art. 23 Reg. UE n. 810/2009) </w:t>
            </w:r>
          </w:p>
        </w:tc>
        <w:tc>
          <w:tcPr>
            <w:tcW w:w="1061" w:type="pct"/>
          </w:tcPr>
          <w:p w14:paraId="3E28F58B" w14:textId="77777777" w:rsidR="006A05C4" w:rsidRPr="00301E17" w:rsidRDefault="006A05C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consente l’ingresso di stranieri in Italia e nell’area Schengen per un periodo massimo di 90 giorni ogni 180 giorni.  (art. 58 D.lgs. n. 71/20</w:t>
            </w:r>
            <w:r w:rsidR="00F85A55" w:rsidRPr="00301E17">
              <w:rPr>
                <w:rStyle w:val="generictemplatetitlenew"/>
                <w:rFonts w:ascii="Trebuchet MS" w:hAnsi="Trebuchet MS"/>
                <w:color w:val="374F8B"/>
                <w:sz w:val="16"/>
                <w:szCs w:val="16"/>
              </w:rPr>
              <w:t>11 e Codice Visti: Regolamento U</w:t>
            </w:r>
            <w:r w:rsidRPr="00301E17">
              <w:rPr>
                <w:rStyle w:val="generictemplatetitlenew"/>
                <w:rFonts w:ascii="Trebuchet MS" w:hAnsi="Trebuchet MS"/>
                <w:color w:val="374F8B"/>
                <w:sz w:val="16"/>
                <w:szCs w:val="16"/>
              </w:rPr>
              <w:t xml:space="preserve">E n. 810/2009 del 13.7.2009, entrato in vigore il 5.4.2010 – da ultimo </w:t>
            </w:r>
            <w:r w:rsidRPr="00301E17">
              <w:rPr>
                <w:rStyle w:val="generictemplatetitlenew"/>
                <w:rFonts w:ascii="Trebuchet MS" w:hAnsi="Trebuchet MS"/>
                <w:color w:val="374F8B"/>
                <w:sz w:val="16"/>
                <w:szCs w:val="16"/>
              </w:rPr>
              <w:lastRenderedPageBreak/>
              <w:t>modificato dal Regolamento (UE) 2019/1155 del 20/06/2019)</w:t>
            </w:r>
          </w:p>
        </w:tc>
        <w:tc>
          <w:tcPr>
            <w:tcW w:w="1162" w:type="pct"/>
            <w:vAlign w:val="center"/>
          </w:tcPr>
          <w:p w14:paraId="4460AFA3" w14:textId="77777777" w:rsidR="006A05C4" w:rsidRPr="003F7EDA" w:rsidRDefault="00F27A4F" w:rsidP="006A05C4">
            <w:pPr>
              <w:spacing w:after="0" w:line="240" w:lineRule="auto"/>
              <w:jc w:val="center"/>
              <w:rPr>
                <w:rStyle w:val="Collegamentoipertestuale"/>
                <w:rFonts w:ascii="Trebuchet MS" w:hAnsi="Trebuchet MS"/>
                <w:sz w:val="16"/>
                <w:szCs w:val="16"/>
              </w:rPr>
            </w:pPr>
            <w:hyperlink r:id="rId74" w:history="1">
              <w:r w:rsidR="006A05C4" w:rsidRPr="003F7EDA">
                <w:rPr>
                  <w:rStyle w:val="Collegamentoipertestuale"/>
                  <w:rFonts w:ascii="Trebuchet MS" w:hAnsi="Trebuchet MS"/>
                  <w:sz w:val="16"/>
                  <w:szCs w:val="16"/>
                </w:rPr>
                <w:t>http://vistoperitalia.esteri.it/home.aspx</w:t>
              </w:r>
            </w:hyperlink>
          </w:p>
          <w:p w14:paraId="4C3EC765" w14:textId="77777777" w:rsidR="006A05C4" w:rsidRPr="003F7EDA" w:rsidRDefault="006A05C4" w:rsidP="006A05C4">
            <w:pPr>
              <w:spacing w:after="0" w:line="240" w:lineRule="auto"/>
              <w:jc w:val="center"/>
              <w:rPr>
                <w:rStyle w:val="generictemplatetitlenew"/>
                <w:rFonts w:ascii="Trebuchet MS" w:hAnsi="Trebuchet MS"/>
                <w:color w:val="374F8B"/>
                <w:sz w:val="16"/>
                <w:szCs w:val="16"/>
              </w:rPr>
            </w:pPr>
          </w:p>
          <w:p w14:paraId="1F745CF6" w14:textId="77777777" w:rsidR="001B67AF" w:rsidRPr="003F7EDA" w:rsidRDefault="001B67AF" w:rsidP="006A05C4">
            <w:pPr>
              <w:spacing w:after="0" w:line="240" w:lineRule="auto"/>
              <w:jc w:val="center"/>
              <w:rPr>
                <w:rStyle w:val="generictemplatetitlenew"/>
                <w:rFonts w:ascii="Trebuchet MS" w:hAnsi="Trebuchet MS"/>
                <w:color w:val="374F8B"/>
                <w:sz w:val="16"/>
                <w:szCs w:val="16"/>
              </w:rPr>
            </w:pPr>
          </w:p>
          <w:p w14:paraId="4E1F1917" w14:textId="77777777" w:rsidR="001B67AF" w:rsidRDefault="00F27A4F" w:rsidP="006A05C4">
            <w:pPr>
              <w:spacing w:after="0" w:line="240" w:lineRule="auto"/>
              <w:jc w:val="center"/>
              <w:rPr>
                <w:rStyle w:val="Collegamentoipertestuale"/>
                <w:sz w:val="16"/>
                <w:szCs w:val="16"/>
              </w:rPr>
            </w:pPr>
            <w:hyperlink r:id="rId75" w:history="1">
              <w:r w:rsidR="001B67AF" w:rsidRPr="003F7EDA">
                <w:rPr>
                  <w:rStyle w:val="Collegamentoipertestuale"/>
                  <w:sz w:val="16"/>
                  <w:szCs w:val="16"/>
                </w:rPr>
                <w:t>https://prenotami.esteri.it/</w:t>
              </w:r>
            </w:hyperlink>
          </w:p>
          <w:p w14:paraId="1A126B63" w14:textId="77777777" w:rsidR="000770AF" w:rsidRDefault="000770AF" w:rsidP="006A05C4">
            <w:pPr>
              <w:spacing w:after="0" w:line="240" w:lineRule="auto"/>
              <w:jc w:val="center"/>
              <w:rPr>
                <w:rStyle w:val="Collegamentoipertestuale"/>
                <w:sz w:val="16"/>
                <w:szCs w:val="16"/>
              </w:rPr>
            </w:pPr>
          </w:p>
          <w:p w14:paraId="4FAE7B3F" w14:textId="77777777" w:rsidR="000770AF" w:rsidRPr="003F7EDA" w:rsidRDefault="00F27A4F" w:rsidP="006A05C4">
            <w:pPr>
              <w:spacing w:after="0" w:line="240" w:lineRule="auto"/>
              <w:jc w:val="center"/>
              <w:rPr>
                <w:sz w:val="16"/>
                <w:szCs w:val="16"/>
              </w:rPr>
            </w:pPr>
            <w:hyperlink r:id="rId76" w:history="1">
              <w:r w:rsidR="000770AF" w:rsidRPr="007726FA">
                <w:rPr>
                  <w:rStyle w:val="Collegamentoipertestuale"/>
                  <w:sz w:val="16"/>
                  <w:szCs w:val="16"/>
                </w:rPr>
                <w:t>https://consosaka.esteri.it/consolato_osaka/it/i_servizi/per_chi_si_reca_in_italia/</w:t>
              </w:r>
            </w:hyperlink>
            <w:r w:rsidR="000770AF">
              <w:rPr>
                <w:sz w:val="16"/>
                <w:szCs w:val="16"/>
              </w:rPr>
              <w:t xml:space="preserve"> </w:t>
            </w:r>
          </w:p>
          <w:p w14:paraId="73BB0842" w14:textId="77777777" w:rsidR="001B67AF" w:rsidRPr="003F7EDA" w:rsidRDefault="001B67AF" w:rsidP="006A05C4">
            <w:pPr>
              <w:spacing w:after="0" w:line="240" w:lineRule="auto"/>
              <w:jc w:val="center"/>
              <w:rPr>
                <w:rStyle w:val="generictemplatetitlenew"/>
                <w:rFonts w:ascii="Trebuchet MS" w:hAnsi="Trebuchet MS"/>
                <w:color w:val="374F8B"/>
                <w:sz w:val="16"/>
                <w:szCs w:val="16"/>
              </w:rPr>
            </w:pPr>
          </w:p>
        </w:tc>
      </w:tr>
      <w:tr w:rsidR="00301E17" w:rsidRPr="00301E17" w14:paraId="7A334DC0" w14:textId="77777777" w:rsidTr="00301E17">
        <w:tc>
          <w:tcPr>
            <w:tcW w:w="504" w:type="pct"/>
            <w:vAlign w:val="center"/>
          </w:tcPr>
          <w:p w14:paraId="432330B4" w14:textId="77777777" w:rsidR="006A05C4" w:rsidRPr="00301E17" w:rsidRDefault="006A05C4" w:rsidP="006A05C4">
            <w:pPr>
              <w:jc w:val="center"/>
              <w:rPr>
                <w:rStyle w:val="generictemplatetitlenew"/>
                <w:rFonts w:ascii="Trebuchet MS" w:hAnsi="Trebuchet MS"/>
                <w:sz w:val="16"/>
                <w:szCs w:val="16"/>
              </w:rPr>
            </w:pPr>
            <w:r w:rsidRPr="00301E17">
              <w:rPr>
                <w:rStyle w:val="generictemplatetitlenew"/>
                <w:rFonts w:ascii="Trebuchet MS" w:hAnsi="Trebuchet MS"/>
                <w:sz w:val="16"/>
                <w:szCs w:val="16"/>
              </w:rPr>
              <w:lastRenderedPageBreak/>
              <w:t>Visti ingresso in Italia (Visti Nazionali)</w:t>
            </w:r>
          </w:p>
        </w:tc>
        <w:tc>
          <w:tcPr>
            <w:tcW w:w="809" w:type="pct"/>
            <w:vAlign w:val="center"/>
          </w:tcPr>
          <w:p w14:paraId="38103392"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60973B22"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24C4720D"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1F582960"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77"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14381AC0"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4766E72E" w14:textId="77777777" w:rsidR="006A05C4"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51BFA8BA"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40B8B951" w14:textId="2B2FD96F"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09AA38CA"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6251411F"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78"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623C34C0"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3AC09892"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09A9E552" w14:textId="77777777" w:rsidR="006A05C4" w:rsidRPr="00301E17" w:rsidRDefault="006A05C4"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55CF2AD1" w14:textId="77777777" w:rsidR="006A05C4" w:rsidRPr="00301E17" w:rsidRDefault="006A05C4" w:rsidP="006A05C4">
            <w:pPr>
              <w:spacing w:after="0" w:line="240" w:lineRule="auto"/>
              <w:jc w:val="center"/>
              <w:rPr>
                <w:rFonts w:ascii="Trebuchet MS" w:hAnsi="Trebuchet MS"/>
                <w:color w:val="374F8B"/>
                <w:sz w:val="16"/>
                <w:szCs w:val="16"/>
              </w:rPr>
            </w:pPr>
            <w:r w:rsidRPr="00301E17">
              <w:rPr>
                <w:rFonts w:ascii="Trebuchet MS" w:hAnsi="Trebuchet MS"/>
                <w:color w:val="374F8B"/>
                <w:sz w:val="16"/>
                <w:szCs w:val="16"/>
              </w:rPr>
              <w:t>Il termine ordinario è di 90 giorni per tutti i visti nazionali, tranne che per lavoro autonomo, 120 giorni e per motivi familiari, 30 giorni.</w:t>
            </w:r>
          </w:p>
          <w:p w14:paraId="07AA7E54" w14:textId="77777777" w:rsidR="006A05C4" w:rsidRPr="00301E17" w:rsidRDefault="006A05C4" w:rsidP="006A05C4">
            <w:pPr>
              <w:spacing w:after="0" w:line="240" w:lineRule="auto"/>
              <w:jc w:val="center"/>
              <w:rPr>
                <w:rFonts w:ascii="Trebuchet MS" w:hAnsi="Trebuchet MS"/>
                <w:color w:val="374F8B"/>
                <w:sz w:val="16"/>
                <w:szCs w:val="16"/>
              </w:rPr>
            </w:pPr>
            <w:r w:rsidRPr="00301E17">
              <w:rPr>
                <w:rFonts w:ascii="Trebuchet MS" w:hAnsi="Trebuchet MS"/>
                <w:color w:val="374F8B"/>
                <w:sz w:val="16"/>
                <w:szCs w:val="16"/>
              </w:rPr>
              <w:t>I termini decorrono dalla presentazione della domanda</w:t>
            </w:r>
          </w:p>
          <w:p w14:paraId="32BD0D4C" w14:textId="77777777" w:rsidR="006A05C4" w:rsidRPr="00301E17" w:rsidRDefault="006A05C4" w:rsidP="006A05C4">
            <w:pPr>
              <w:spacing w:after="0" w:line="240" w:lineRule="auto"/>
              <w:jc w:val="center"/>
              <w:rPr>
                <w:rStyle w:val="generictemplatetitlenew"/>
                <w:rFonts w:ascii="Trebuchet MS" w:hAnsi="Trebuchet MS"/>
                <w:color w:val="374F8B"/>
                <w:sz w:val="16"/>
                <w:szCs w:val="16"/>
              </w:rPr>
            </w:pPr>
          </w:p>
        </w:tc>
        <w:tc>
          <w:tcPr>
            <w:tcW w:w="1061" w:type="pct"/>
          </w:tcPr>
          <w:p w14:paraId="19B3D99B" w14:textId="77777777" w:rsidR="006A05C4" w:rsidRPr="00301E17" w:rsidRDefault="006A05C4"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procedimento consente l’ingresso di stranieri in Italia da un minimo di 91 giorni ad un massimo di 365 </w:t>
            </w:r>
            <w:proofErr w:type="gramStart"/>
            <w:r w:rsidRPr="00301E17">
              <w:rPr>
                <w:rStyle w:val="generictemplatetitlenew"/>
                <w:rFonts w:ascii="Trebuchet MS" w:hAnsi="Trebuchet MS"/>
                <w:color w:val="374F8B"/>
                <w:sz w:val="16"/>
                <w:szCs w:val="16"/>
              </w:rPr>
              <w:t>giorni  (</w:t>
            </w:r>
            <w:proofErr w:type="gramEnd"/>
            <w:r w:rsidRPr="00301E17">
              <w:rPr>
                <w:rStyle w:val="generictemplatetitlenew"/>
                <w:rFonts w:ascii="Trebuchet MS" w:hAnsi="Trebuchet MS"/>
                <w:color w:val="374F8B"/>
                <w:sz w:val="16"/>
                <w:szCs w:val="16"/>
              </w:rPr>
              <w:t>art. 58 D.lgs. n. 71/2011, Dlg 286/98, DPR 394/99, D.I. 850/2011 e Decreti interministeriali applicativi)</w:t>
            </w:r>
          </w:p>
        </w:tc>
        <w:tc>
          <w:tcPr>
            <w:tcW w:w="1162" w:type="pct"/>
            <w:vAlign w:val="center"/>
          </w:tcPr>
          <w:p w14:paraId="23AFBD3E" w14:textId="77777777" w:rsidR="006A05C4" w:rsidRPr="003F7EDA" w:rsidRDefault="00F27A4F" w:rsidP="006A05C4">
            <w:pPr>
              <w:spacing w:after="0" w:line="240" w:lineRule="auto"/>
              <w:jc w:val="center"/>
              <w:rPr>
                <w:rStyle w:val="Collegamentoipertestuale"/>
                <w:rFonts w:ascii="Trebuchet MS" w:hAnsi="Trebuchet MS"/>
                <w:sz w:val="16"/>
                <w:szCs w:val="16"/>
              </w:rPr>
            </w:pPr>
            <w:hyperlink r:id="rId79" w:history="1">
              <w:r w:rsidR="006A05C4" w:rsidRPr="003F7EDA">
                <w:rPr>
                  <w:rStyle w:val="Collegamentoipertestuale"/>
                  <w:rFonts w:ascii="Trebuchet MS" w:hAnsi="Trebuchet MS"/>
                  <w:sz w:val="16"/>
                  <w:szCs w:val="16"/>
                </w:rPr>
                <w:t>http://vistoperitalia.esteri.it/home.aspx</w:t>
              </w:r>
            </w:hyperlink>
          </w:p>
          <w:p w14:paraId="27FBB443" w14:textId="77777777" w:rsidR="001B67AF" w:rsidRPr="003F7EDA" w:rsidRDefault="001B67AF" w:rsidP="006A05C4">
            <w:pPr>
              <w:spacing w:after="0" w:line="240" w:lineRule="auto"/>
              <w:jc w:val="center"/>
              <w:rPr>
                <w:rStyle w:val="generictemplatetitlenew"/>
                <w:rFonts w:ascii="Trebuchet MS" w:hAnsi="Trebuchet MS"/>
                <w:sz w:val="16"/>
                <w:szCs w:val="16"/>
              </w:rPr>
            </w:pPr>
          </w:p>
          <w:p w14:paraId="7E3F45C7" w14:textId="77777777" w:rsidR="001B67AF" w:rsidRDefault="00F27A4F" w:rsidP="006A05C4">
            <w:pPr>
              <w:spacing w:after="0" w:line="240" w:lineRule="auto"/>
              <w:jc w:val="center"/>
              <w:rPr>
                <w:rStyle w:val="Collegamentoipertestuale"/>
                <w:rFonts w:ascii="Trebuchet MS" w:hAnsi="Trebuchet MS"/>
                <w:sz w:val="16"/>
                <w:szCs w:val="16"/>
              </w:rPr>
            </w:pPr>
            <w:hyperlink r:id="rId80" w:history="1">
              <w:r w:rsidR="001B67AF" w:rsidRPr="003F7EDA">
                <w:rPr>
                  <w:rStyle w:val="Collegamentoipertestuale"/>
                  <w:rFonts w:ascii="Trebuchet MS" w:hAnsi="Trebuchet MS"/>
                  <w:sz w:val="16"/>
                  <w:szCs w:val="16"/>
                </w:rPr>
                <w:t>https://prenotami.esteri.it/</w:t>
              </w:r>
            </w:hyperlink>
          </w:p>
          <w:p w14:paraId="5C64E285" w14:textId="77777777" w:rsidR="000770AF" w:rsidRDefault="000770AF" w:rsidP="006A05C4">
            <w:pPr>
              <w:spacing w:after="0" w:line="240" w:lineRule="auto"/>
              <w:jc w:val="center"/>
              <w:rPr>
                <w:rStyle w:val="Collegamentoipertestuale"/>
                <w:rFonts w:ascii="Trebuchet MS" w:hAnsi="Trebuchet MS"/>
                <w:sz w:val="16"/>
                <w:szCs w:val="16"/>
              </w:rPr>
            </w:pPr>
          </w:p>
          <w:p w14:paraId="2552F2A4" w14:textId="77777777" w:rsidR="000770AF" w:rsidRPr="003F7EDA" w:rsidRDefault="00F27A4F" w:rsidP="000770AF">
            <w:pPr>
              <w:spacing w:after="0" w:line="240" w:lineRule="auto"/>
              <w:jc w:val="both"/>
              <w:rPr>
                <w:rStyle w:val="generictemplatetitlenew"/>
                <w:rFonts w:ascii="Trebuchet MS" w:hAnsi="Trebuchet MS"/>
                <w:sz w:val="16"/>
                <w:szCs w:val="16"/>
              </w:rPr>
            </w:pPr>
            <w:hyperlink r:id="rId81" w:history="1">
              <w:r w:rsidR="000770AF" w:rsidRPr="007726FA">
                <w:rPr>
                  <w:rStyle w:val="Collegamentoipertestuale"/>
                  <w:rFonts w:ascii="Trebuchet MS" w:hAnsi="Trebuchet MS"/>
                  <w:sz w:val="16"/>
                  <w:szCs w:val="16"/>
                </w:rPr>
                <w:t>https://consosaka.esteri.it/consolato_osaka/it/i_servizi/per_chi_si_reca_in_italia/</w:t>
              </w:r>
            </w:hyperlink>
            <w:r w:rsidR="000770AF">
              <w:rPr>
                <w:rStyle w:val="generictemplatetitlenew"/>
                <w:rFonts w:ascii="Trebuchet MS" w:hAnsi="Trebuchet MS"/>
                <w:sz w:val="16"/>
                <w:szCs w:val="16"/>
              </w:rPr>
              <w:t xml:space="preserve"> </w:t>
            </w:r>
          </w:p>
        </w:tc>
      </w:tr>
      <w:tr w:rsidR="00301E17" w:rsidRPr="00301E17" w14:paraId="28829552" w14:textId="77777777" w:rsidTr="00301E17">
        <w:tc>
          <w:tcPr>
            <w:tcW w:w="504" w:type="pct"/>
            <w:vAlign w:val="center"/>
          </w:tcPr>
          <w:p w14:paraId="1D3AA63A" w14:textId="77777777" w:rsidR="0057479A" w:rsidRPr="00301E17" w:rsidRDefault="0057479A" w:rsidP="006A05C4">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Dichiarazioni di valore in loco dei titoli di studio stranieri</w:t>
            </w:r>
          </w:p>
        </w:tc>
        <w:tc>
          <w:tcPr>
            <w:tcW w:w="809" w:type="pct"/>
            <w:vAlign w:val="center"/>
          </w:tcPr>
          <w:p w14:paraId="6E07D310"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3D38FE67"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4E849D58"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50951056"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82"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01A08525"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06207E03" w14:textId="77777777" w:rsidR="0057479A"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278EFAF4"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333E3B04" w14:textId="72E16483"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756AD0DE"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1DDBD6FD"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83"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15D36D39"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6B11D7DB"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2692D696" w14:textId="77777777" w:rsidR="0057479A" w:rsidRPr="00301E17" w:rsidRDefault="0057479A"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6A3EECDD" w14:textId="77777777" w:rsidR="00A114A6" w:rsidRPr="00301E17" w:rsidRDefault="00A114A6" w:rsidP="006A05C4">
            <w:pPr>
              <w:spacing w:after="0" w:line="240" w:lineRule="auto"/>
              <w:jc w:val="center"/>
              <w:rPr>
                <w:rFonts w:ascii="Trebuchet MS" w:hAnsi="Trebuchet MS"/>
                <w:color w:val="374F8B"/>
                <w:sz w:val="16"/>
                <w:szCs w:val="16"/>
              </w:rPr>
            </w:pPr>
          </w:p>
          <w:p w14:paraId="0B11D938" w14:textId="77777777" w:rsidR="0057479A" w:rsidRPr="00301E17" w:rsidRDefault="0057479A" w:rsidP="006A05C4">
            <w:pPr>
              <w:spacing w:after="0" w:line="240" w:lineRule="auto"/>
              <w:jc w:val="center"/>
              <w:rPr>
                <w:rFonts w:ascii="Trebuchet MS" w:hAnsi="Trebuchet MS"/>
                <w:color w:val="374F8B"/>
                <w:sz w:val="16"/>
                <w:szCs w:val="16"/>
              </w:rPr>
            </w:pPr>
            <w:r w:rsidRPr="00301E17">
              <w:rPr>
                <w:rFonts w:ascii="Trebuchet MS" w:hAnsi="Trebuchet MS"/>
                <w:color w:val="374F8B"/>
                <w:sz w:val="16"/>
                <w:szCs w:val="16"/>
              </w:rPr>
              <w:t>Il termine ordinario è di 30 giorni</w:t>
            </w:r>
          </w:p>
        </w:tc>
        <w:tc>
          <w:tcPr>
            <w:tcW w:w="1061" w:type="pct"/>
          </w:tcPr>
          <w:p w14:paraId="46C6E148" w14:textId="77777777" w:rsidR="0057479A" w:rsidRPr="00301E17" w:rsidRDefault="0057479A"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serve a rilasciare un documento informativo sul valore nel Paese d’origine di un titolo di studio o di abilitazione professionale (DPR 394/1999 art. 46 c. 6 e DPR 189/2009 artt. 2, 3)</w:t>
            </w:r>
          </w:p>
        </w:tc>
        <w:tc>
          <w:tcPr>
            <w:tcW w:w="1162" w:type="pct"/>
            <w:vAlign w:val="center"/>
          </w:tcPr>
          <w:p w14:paraId="56BD59E0" w14:textId="77777777" w:rsidR="0057479A" w:rsidRPr="003F7EDA" w:rsidRDefault="00F27A4F" w:rsidP="0057479A">
            <w:pPr>
              <w:spacing w:after="0" w:line="240" w:lineRule="auto"/>
              <w:jc w:val="center"/>
              <w:rPr>
                <w:rFonts w:ascii="Trebuchet MS" w:hAnsi="Trebuchet MS"/>
                <w:sz w:val="16"/>
                <w:szCs w:val="16"/>
              </w:rPr>
            </w:pPr>
            <w:hyperlink r:id="rId84" w:history="1">
              <w:r w:rsidR="0057479A" w:rsidRPr="003F7EDA">
                <w:rPr>
                  <w:rStyle w:val="Collegamentoipertestuale"/>
                  <w:rFonts w:ascii="Trebuchet MS" w:hAnsi="Trebuchet MS"/>
                  <w:sz w:val="16"/>
                  <w:szCs w:val="16"/>
                </w:rPr>
                <w:t>https://www.esteri.it/it/diplomazia-culturale-e-diplomazia-scientifica/cultura/universita/riconoscimento_titoli_studio/</w:t>
              </w:r>
            </w:hyperlink>
            <w:r w:rsidR="0057479A" w:rsidRPr="003F7EDA">
              <w:rPr>
                <w:rFonts w:ascii="Trebuchet MS" w:hAnsi="Trebuchet MS"/>
                <w:sz w:val="16"/>
                <w:szCs w:val="16"/>
              </w:rPr>
              <w:t xml:space="preserve"> </w:t>
            </w:r>
          </w:p>
          <w:p w14:paraId="392DD498" w14:textId="77777777" w:rsidR="0057479A" w:rsidRPr="003F7EDA" w:rsidRDefault="0057479A" w:rsidP="0057479A">
            <w:pPr>
              <w:spacing w:after="0" w:line="240" w:lineRule="auto"/>
              <w:jc w:val="center"/>
              <w:rPr>
                <w:rFonts w:ascii="Trebuchet MS" w:hAnsi="Trebuchet MS"/>
                <w:sz w:val="16"/>
                <w:szCs w:val="16"/>
              </w:rPr>
            </w:pPr>
          </w:p>
          <w:p w14:paraId="2E41AC7A" w14:textId="77777777" w:rsidR="00301E17" w:rsidRPr="003F7EDA" w:rsidRDefault="00301E17" w:rsidP="0057479A">
            <w:pPr>
              <w:spacing w:after="0" w:line="240" w:lineRule="auto"/>
              <w:jc w:val="center"/>
              <w:rPr>
                <w:sz w:val="16"/>
                <w:szCs w:val="16"/>
              </w:rPr>
            </w:pPr>
          </w:p>
        </w:tc>
      </w:tr>
      <w:tr w:rsidR="00301E17" w:rsidRPr="00301E17" w14:paraId="71E132B3" w14:textId="77777777" w:rsidTr="00301E17">
        <w:tc>
          <w:tcPr>
            <w:tcW w:w="504" w:type="pct"/>
            <w:vAlign w:val="center"/>
          </w:tcPr>
          <w:p w14:paraId="34A72BD4" w14:textId="77777777" w:rsidR="00B50E2D" w:rsidRPr="00301E17" w:rsidRDefault="00B50E2D" w:rsidP="005D2C08">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Rimpatrio di salme</w:t>
            </w:r>
          </w:p>
        </w:tc>
        <w:tc>
          <w:tcPr>
            <w:tcW w:w="809" w:type="pct"/>
            <w:vAlign w:val="center"/>
          </w:tcPr>
          <w:p w14:paraId="0C4930F8"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6EE86279"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6416A7A1"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5429A613"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85"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5CD517E5"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760282BB" w14:textId="77777777" w:rsidR="00B50E2D" w:rsidRPr="00F03218"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595E3844"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0EA17E1E" w14:textId="01B4B592"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64701093"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3A38C2C6"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86"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2E950AEF"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26D146F8"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459C7142" w14:textId="77777777" w:rsidR="00B50E2D" w:rsidRPr="00301E17" w:rsidRDefault="00B50E2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1DB1D0AA" w14:textId="77777777" w:rsidR="005D2C08" w:rsidRPr="00F03218" w:rsidRDefault="005D2C08" w:rsidP="005D2C08">
            <w:pPr>
              <w:spacing w:after="0" w:line="240" w:lineRule="auto"/>
              <w:jc w:val="center"/>
              <w:rPr>
                <w:rStyle w:val="generictemplatetitlenew"/>
                <w:rFonts w:ascii="Trebuchet MS" w:hAnsi="Trebuchet MS"/>
                <w:color w:val="002060"/>
                <w:sz w:val="16"/>
                <w:szCs w:val="16"/>
              </w:rPr>
            </w:pPr>
          </w:p>
          <w:p w14:paraId="499EBB83" w14:textId="77777777" w:rsidR="005D2C08" w:rsidRPr="00F03218" w:rsidRDefault="005D2C08" w:rsidP="00F03218">
            <w:pPr>
              <w:spacing w:after="0" w:line="240" w:lineRule="auto"/>
              <w:rPr>
                <w:rStyle w:val="generictemplatetitlenew"/>
                <w:rFonts w:ascii="Trebuchet MS" w:hAnsi="Trebuchet MS"/>
                <w:color w:val="002060"/>
                <w:sz w:val="16"/>
                <w:szCs w:val="16"/>
              </w:rPr>
            </w:pPr>
          </w:p>
          <w:p w14:paraId="698C5B71" w14:textId="77777777" w:rsidR="00B50E2D" w:rsidRPr="00F03218" w:rsidRDefault="00B50E2D" w:rsidP="005D2C08">
            <w:pPr>
              <w:spacing w:after="0" w:line="240" w:lineRule="auto"/>
              <w:jc w:val="center"/>
              <w:rPr>
                <w:rStyle w:val="generictemplatetitlenew"/>
                <w:rFonts w:ascii="Trebuchet MS" w:hAnsi="Trebuchet MS"/>
                <w:color w:val="002060"/>
                <w:sz w:val="16"/>
                <w:szCs w:val="16"/>
              </w:rPr>
            </w:pPr>
            <w:r w:rsidRPr="00F03218">
              <w:rPr>
                <w:rStyle w:val="generictemplatetitlenew"/>
                <w:rFonts w:ascii="Trebuchet MS" w:hAnsi="Trebuchet MS"/>
                <w:color w:val="002060"/>
                <w:sz w:val="16"/>
                <w:szCs w:val="16"/>
              </w:rPr>
              <w:t>Non determinabile, dipendendo il rimpatrio da molteplici fattori locali, tra i quali ad esempio la conclusione delle indagini sul decesso da parte delle AG straniere competenti, imprevedibili nella loro operatività</w:t>
            </w:r>
          </w:p>
        </w:tc>
        <w:tc>
          <w:tcPr>
            <w:tcW w:w="1061" w:type="pct"/>
          </w:tcPr>
          <w:p w14:paraId="489CE97F" w14:textId="77777777" w:rsidR="00B50E2D" w:rsidRPr="00301E17" w:rsidRDefault="00ED00C0"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prevede il supporto dell’Autorità Diplomatico-consolare ai familiari di un connazionale deceduto ai fini del rimpatrio della salma o delle ceneri.</w:t>
            </w:r>
          </w:p>
        </w:tc>
        <w:tc>
          <w:tcPr>
            <w:tcW w:w="1162" w:type="pct"/>
            <w:vAlign w:val="center"/>
          </w:tcPr>
          <w:p w14:paraId="46B6991C" w14:textId="77777777" w:rsidR="00B50E2D" w:rsidRPr="003F7EDA" w:rsidRDefault="00F27A4F" w:rsidP="005D2C08">
            <w:pPr>
              <w:spacing w:after="0" w:line="240" w:lineRule="auto"/>
              <w:jc w:val="center"/>
              <w:rPr>
                <w:rStyle w:val="generictemplatetitlenew"/>
                <w:rFonts w:ascii="Trebuchet MS" w:hAnsi="Trebuchet MS"/>
                <w:color w:val="374F8B"/>
                <w:sz w:val="16"/>
                <w:szCs w:val="16"/>
              </w:rPr>
            </w:pPr>
            <w:hyperlink r:id="rId87" w:history="1">
              <w:r w:rsidR="00B50E2D" w:rsidRPr="003F7EDA">
                <w:rPr>
                  <w:rStyle w:val="Collegamentoipertestuale"/>
                  <w:rFonts w:ascii="Trebuchet MS" w:hAnsi="Trebuchet MS"/>
                  <w:sz w:val="16"/>
                  <w:szCs w:val="16"/>
                </w:rPr>
                <w:t>http://www.esteri.it/MAE/IT/Italiani_nel_Mondo/ServiziConsolari/AssistenzaCittadiniEstero/Rimpatrio_Salme.htm</w:t>
              </w:r>
            </w:hyperlink>
          </w:p>
          <w:p w14:paraId="661C9731" w14:textId="77777777" w:rsidR="00B50E2D" w:rsidRPr="003F7EDA" w:rsidRDefault="00B50E2D" w:rsidP="005D2C08">
            <w:pPr>
              <w:spacing w:after="0" w:line="240" w:lineRule="auto"/>
              <w:jc w:val="center"/>
              <w:rPr>
                <w:rStyle w:val="generictemplatetitlenew"/>
                <w:rFonts w:ascii="Trebuchet MS" w:hAnsi="Trebuchet MS"/>
                <w:color w:val="374F8B"/>
                <w:sz w:val="16"/>
                <w:szCs w:val="16"/>
              </w:rPr>
            </w:pPr>
          </w:p>
        </w:tc>
      </w:tr>
      <w:tr w:rsidR="00301E17" w:rsidRPr="00301E17" w14:paraId="25931DB8" w14:textId="77777777" w:rsidTr="00737099">
        <w:trPr>
          <w:trHeight w:val="1527"/>
        </w:trPr>
        <w:tc>
          <w:tcPr>
            <w:tcW w:w="504" w:type="pct"/>
            <w:vAlign w:val="center"/>
          </w:tcPr>
          <w:p w14:paraId="6762FF8D" w14:textId="77777777" w:rsidR="00B50E2D" w:rsidRPr="00301E17" w:rsidRDefault="00B37717"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lastRenderedPageBreak/>
              <w:t>Riconoscimento di figli fuori dal matrimonio</w:t>
            </w:r>
          </w:p>
        </w:tc>
        <w:tc>
          <w:tcPr>
            <w:tcW w:w="809" w:type="pct"/>
            <w:vAlign w:val="center"/>
          </w:tcPr>
          <w:p w14:paraId="5BF2AE3F"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0813818E"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6F5DCFD1"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7CFA7DB5"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88"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30B58177"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3E347DAF" w14:textId="77777777" w:rsidR="00B50E2D" w:rsidRPr="00E1104D"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7EC6790A"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1F1E6600" w14:textId="656A8C45"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6C3BE118"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5037406A"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89"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72AF1585"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41D9888D"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51585F2A" w14:textId="77777777" w:rsidR="00B50E2D" w:rsidRPr="00301E17" w:rsidRDefault="00B50E2D"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4647B536" w14:textId="77777777" w:rsidR="00B50E2D" w:rsidRPr="00301E17" w:rsidRDefault="00C03372" w:rsidP="00C03372">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termine ordinario è di </w:t>
            </w:r>
            <w:r w:rsidR="00901377" w:rsidRPr="00301E17">
              <w:rPr>
                <w:rStyle w:val="generictemplatetitlenew"/>
                <w:rFonts w:ascii="Trebuchet MS" w:hAnsi="Trebuchet MS"/>
                <w:color w:val="374F8B"/>
                <w:sz w:val="16"/>
                <w:szCs w:val="16"/>
              </w:rPr>
              <w:t>30 giorni</w:t>
            </w:r>
          </w:p>
        </w:tc>
        <w:tc>
          <w:tcPr>
            <w:tcW w:w="1061" w:type="pct"/>
          </w:tcPr>
          <w:p w14:paraId="47FFA21F" w14:textId="77777777" w:rsidR="00B37717" w:rsidRPr="00301E17" w:rsidRDefault="00B53E7A"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 xml:space="preserve">Il procedimento serve al riconoscimento di figli nati da genitori non coniugati. Tale documento sarà annotato nell’atto di nascita trascritto presso un Comune in Italia </w:t>
            </w:r>
            <w:r w:rsidR="00B37717" w:rsidRPr="00301E17">
              <w:rPr>
                <w:rStyle w:val="generictemplatetitlenew"/>
                <w:rFonts w:ascii="Trebuchet MS" w:hAnsi="Trebuchet MS"/>
                <w:color w:val="374F8B"/>
                <w:sz w:val="16"/>
                <w:szCs w:val="16"/>
              </w:rPr>
              <w:t>(art. 30 D.lgs. n. 71/2011</w:t>
            </w:r>
            <w:r w:rsidR="00DE3C02" w:rsidRPr="00301E17">
              <w:rPr>
                <w:rStyle w:val="generictemplatetitlenew"/>
                <w:rFonts w:ascii="Trebuchet MS" w:hAnsi="Trebuchet MS"/>
                <w:color w:val="374F8B"/>
                <w:sz w:val="16"/>
                <w:szCs w:val="16"/>
              </w:rPr>
              <w:t xml:space="preserve">; </w:t>
            </w:r>
            <w:hyperlink r:id="rId90" w:tgtFrame="_blank" w:tooltip="Circolare del Ministero dell’Interno n. 33 del 24 dicembre 2012" w:history="1">
              <w:r w:rsidR="00DE3C02" w:rsidRPr="00301E17">
                <w:rPr>
                  <w:rStyle w:val="generictemplatetitlenew"/>
                  <w:rFonts w:ascii="Trebuchet MS" w:hAnsi="Trebuchet MS"/>
                  <w:color w:val="374F8B"/>
                  <w:sz w:val="16"/>
                  <w:szCs w:val="16"/>
                </w:rPr>
                <w:t>Circolare del Ministero dell’Interno n. 33 del 24 dicembre 2012</w:t>
              </w:r>
            </w:hyperlink>
            <w:r w:rsidR="00DE3C02" w:rsidRPr="00301E17">
              <w:rPr>
                <w:rStyle w:val="generictemplatetitlenew"/>
                <w:rFonts w:ascii="Trebuchet MS" w:hAnsi="Trebuchet MS"/>
                <w:color w:val="374F8B"/>
                <w:sz w:val="16"/>
                <w:szCs w:val="16"/>
              </w:rPr>
              <w:t> – Legge 10 dicembre 2012, n. 219</w:t>
            </w:r>
            <w:r w:rsidR="00B37717" w:rsidRPr="00301E17">
              <w:rPr>
                <w:rStyle w:val="generictemplatetitlenew"/>
                <w:rFonts w:ascii="Trebuchet MS" w:hAnsi="Trebuchet MS"/>
                <w:color w:val="374F8B"/>
                <w:sz w:val="16"/>
                <w:szCs w:val="16"/>
              </w:rPr>
              <w:t>)</w:t>
            </w:r>
            <w:r w:rsidRPr="00301E17">
              <w:rPr>
                <w:rStyle w:val="generictemplatetitlenew"/>
                <w:rFonts w:ascii="Trebuchet MS" w:hAnsi="Trebuchet MS"/>
                <w:color w:val="374F8B"/>
                <w:sz w:val="16"/>
                <w:szCs w:val="16"/>
              </w:rPr>
              <w:t>.</w:t>
            </w:r>
          </w:p>
          <w:p w14:paraId="34FB605F" w14:textId="77777777" w:rsidR="004F3334" w:rsidRPr="00301E17" w:rsidRDefault="004F3334" w:rsidP="00E2132F">
            <w:pPr>
              <w:spacing w:after="0" w:line="240" w:lineRule="auto"/>
              <w:jc w:val="both"/>
              <w:rPr>
                <w:rStyle w:val="generictemplatetitlenew"/>
                <w:rFonts w:ascii="Trebuchet MS" w:hAnsi="Trebuchet MS"/>
                <w:color w:val="374F8B"/>
                <w:sz w:val="16"/>
                <w:szCs w:val="16"/>
              </w:rPr>
            </w:pPr>
          </w:p>
          <w:p w14:paraId="2AACDF93" w14:textId="77777777" w:rsidR="004F3334" w:rsidRPr="00301E17" w:rsidRDefault="004F3334" w:rsidP="00E2132F">
            <w:pPr>
              <w:spacing w:after="0" w:line="240" w:lineRule="auto"/>
              <w:jc w:val="both"/>
              <w:rPr>
                <w:rStyle w:val="generictemplatetitlenew"/>
                <w:rFonts w:ascii="Trebuchet MS" w:hAnsi="Trebuchet MS"/>
                <w:color w:val="374F8B"/>
                <w:sz w:val="16"/>
                <w:szCs w:val="16"/>
              </w:rPr>
            </w:pPr>
          </w:p>
        </w:tc>
        <w:tc>
          <w:tcPr>
            <w:tcW w:w="1162" w:type="pct"/>
            <w:vAlign w:val="center"/>
          </w:tcPr>
          <w:p w14:paraId="4509D3AF" w14:textId="77777777" w:rsidR="00301E17" w:rsidRDefault="00301E17" w:rsidP="00301E17">
            <w:pPr>
              <w:spacing w:after="0" w:line="240" w:lineRule="auto"/>
              <w:jc w:val="center"/>
              <w:rPr>
                <w:rStyle w:val="generictemplatetitlenew"/>
                <w:rFonts w:ascii="Trebuchet MS" w:hAnsi="Trebuchet MS"/>
                <w:color w:val="374F8B"/>
                <w:sz w:val="16"/>
                <w:szCs w:val="16"/>
                <w:highlight w:val="yellow"/>
              </w:rPr>
            </w:pPr>
          </w:p>
          <w:p w14:paraId="250AACC7" w14:textId="77777777" w:rsidR="000770AF" w:rsidRPr="003F7EDA" w:rsidRDefault="00F27A4F" w:rsidP="00301E17">
            <w:pPr>
              <w:spacing w:after="0" w:line="240" w:lineRule="auto"/>
              <w:jc w:val="center"/>
              <w:rPr>
                <w:rStyle w:val="generictemplatetitlenew"/>
                <w:rFonts w:ascii="Trebuchet MS" w:hAnsi="Trebuchet MS"/>
                <w:color w:val="374F8B"/>
                <w:sz w:val="16"/>
                <w:szCs w:val="16"/>
                <w:highlight w:val="yellow"/>
              </w:rPr>
            </w:pPr>
            <w:hyperlink r:id="rId91" w:history="1">
              <w:r w:rsidR="000770AF" w:rsidRPr="007726FA">
                <w:rPr>
                  <w:rStyle w:val="Collegamentoipertestuale"/>
                  <w:rFonts w:ascii="Trebuchet MS" w:hAnsi="Trebuchet MS"/>
                  <w:sz w:val="16"/>
                  <w:szCs w:val="16"/>
                </w:rPr>
                <w:t>https://consosaka.esteri.it/consolato_osaka/it/i_servizi/per-i-cittadini/stato_civile/nascite.html</w:t>
              </w:r>
            </w:hyperlink>
            <w:r w:rsidR="000770AF">
              <w:rPr>
                <w:rStyle w:val="generictemplatetitlenew"/>
                <w:rFonts w:ascii="Trebuchet MS" w:hAnsi="Trebuchet MS"/>
                <w:color w:val="374F8B"/>
                <w:sz w:val="16"/>
                <w:szCs w:val="16"/>
              </w:rPr>
              <w:t xml:space="preserve"> </w:t>
            </w:r>
          </w:p>
        </w:tc>
      </w:tr>
      <w:tr w:rsidR="00301E17" w:rsidRPr="00911C69" w14:paraId="053E2392" w14:textId="77777777" w:rsidTr="00301E17">
        <w:tc>
          <w:tcPr>
            <w:tcW w:w="504" w:type="pct"/>
            <w:vAlign w:val="center"/>
          </w:tcPr>
          <w:p w14:paraId="17E7E401" w14:textId="77777777" w:rsidR="00B37717" w:rsidRPr="00301E17" w:rsidRDefault="002C0E71" w:rsidP="002C109D">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Richieste di iscrizione in Aire</w:t>
            </w:r>
          </w:p>
        </w:tc>
        <w:tc>
          <w:tcPr>
            <w:tcW w:w="809" w:type="pct"/>
            <w:vAlign w:val="center"/>
          </w:tcPr>
          <w:p w14:paraId="3622AAC5"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6AFE0814"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2E88D02B"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51A6C07C"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92"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05333E1A"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19E211E3" w14:textId="77777777" w:rsidR="00B37717" w:rsidRPr="002C11FD"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10D4EBEA"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536B1732" w14:textId="2590E9F9"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4E65B2ED"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2E8E1F2A"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93"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1D4E6BC5"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6489326A"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7E600224" w14:textId="77777777" w:rsidR="00B37717" w:rsidRPr="00301E17" w:rsidRDefault="00B37717"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443F2606" w14:textId="77777777" w:rsidR="00901377" w:rsidRPr="00301E17" w:rsidRDefault="00C03372" w:rsidP="00F85A55">
            <w:pPr>
              <w:spacing w:after="0" w:line="240" w:lineRule="auto"/>
              <w:jc w:val="center"/>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L’Ufficio consolare trasmette la dichiarazione di residenza all’estero del cittadino entro 180 giorni dal ricevimento (art.</w:t>
            </w:r>
            <w:r w:rsidR="00F85A55" w:rsidRPr="00301E17">
              <w:rPr>
                <w:rStyle w:val="generictemplatetitlenew"/>
                <w:rFonts w:ascii="Trebuchet MS" w:hAnsi="Trebuchet MS"/>
                <w:color w:val="374F8B"/>
                <w:sz w:val="16"/>
                <w:szCs w:val="16"/>
              </w:rPr>
              <w:t xml:space="preserve"> </w:t>
            </w:r>
            <w:r w:rsidRPr="00301E17">
              <w:rPr>
                <w:rStyle w:val="generictemplatetitlenew"/>
                <w:rFonts w:ascii="Trebuchet MS" w:hAnsi="Trebuchet MS"/>
                <w:color w:val="374F8B"/>
                <w:sz w:val="16"/>
                <w:szCs w:val="16"/>
              </w:rPr>
              <w:t>6 comma 7 legge 470/88</w:t>
            </w:r>
            <w:r w:rsidR="00F85A55" w:rsidRPr="00301E17">
              <w:rPr>
                <w:rStyle w:val="generictemplatetitlenew"/>
                <w:rFonts w:ascii="Trebuchet MS" w:hAnsi="Trebuchet MS"/>
                <w:color w:val="374F8B"/>
                <w:sz w:val="16"/>
                <w:szCs w:val="16"/>
              </w:rPr>
              <w:t xml:space="preserve">). Trattasi di atto </w:t>
            </w:r>
            <w:proofErr w:type="spellStart"/>
            <w:r w:rsidR="00F85A55" w:rsidRPr="00301E17">
              <w:rPr>
                <w:rStyle w:val="generictemplatetitlenew"/>
                <w:rFonts w:ascii="Trebuchet MS" w:hAnsi="Trebuchet MS"/>
                <w:color w:val="374F8B"/>
                <w:sz w:val="16"/>
                <w:szCs w:val="16"/>
              </w:rPr>
              <w:t>endo</w:t>
            </w:r>
            <w:proofErr w:type="spellEnd"/>
            <w:r w:rsidR="00F85A55" w:rsidRPr="00301E17">
              <w:rPr>
                <w:rStyle w:val="generictemplatetitlenew"/>
                <w:rFonts w:ascii="Trebuchet MS" w:hAnsi="Trebuchet MS"/>
                <w:color w:val="374F8B"/>
                <w:sz w:val="16"/>
                <w:szCs w:val="16"/>
              </w:rPr>
              <w:t>-procedimentale.</w:t>
            </w:r>
          </w:p>
        </w:tc>
        <w:tc>
          <w:tcPr>
            <w:tcW w:w="1061" w:type="pct"/>
          </w:tcPr>
          <w:p w14:paraId="45A29343" w14:textId="77777777" w:rsidR="00B37717" w:rsidRPr="00301E17" w:rsidRDefault="00DE3C02"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serve a</w:t>
            </w:r>
            <w:r w:rsidR="00BE75D6" w:rsidRPr="00301E17">
              <w:rPr>
                <w:rStyle w:val="generictemplatetitlenew"/>
                <w:rFonts w:ascii="Trebuchet MS" w:hAnsi="Trebuchet MS"/>
                <w:color w:val="374F8B"/>
                <w:sz w:val="16"/>
                <w:szCs w:val="16"/>
              </w:rPr>
              <w:t xml:space="preserve"> trasmettere la richiesta di iscrizione al Comune competente entro 180 giorni dal ricevimento della dichiarazione di residenza all’estero</w:t>
            </w:r>
            <w:r w:rsidR="00B746C4" w:rsidRPr="00301E17">
              <w:rPr>
                <w:rStyle w:val="generictemplatetitlenew"/>
                <w:rFonts w:ascii="Trebuchet MS" w:hAnsi="Trebuchet MS"/>
                <w:color w:val="374F8B"/>
                <w:sz w:val="16"/>
                <w:szCs w:val="16"/>
              </w:rPr>
              <w:t xml:space="preserve"> da parte del cittadino</w:t>
            </w:r>
            <w:r w:rsidR="00BE75D6" w:rsidRPr="00301E17">
              <w:rPr>
                <w:rStyle w:val="generictemplatetitlenew"/>
                <w:rFonts w:ascii="Trebuchet MS" w:hAnsi="Trebuchet MS"/>
                <w:color w:val="374F8B"/>
                <w:sz w:val="16"/>
                <w:szCs w:val="16"/>
              </w:rPr>
              <w:t xml:space="preserve"> (art.6 comma 7 legge 470/88).</w:t>
            </w:r>
            <w:r w:rsidR="00C03372" w:rsidRPr="00301E17">
              <w:rPr>
                <w:rStyle w:val="generictemplatetitlenew"/>
                <w:rFonts w:ascii="Trebuchet MS" w:hAnsi="Trebuchet MS"/>
                <w:color w:val="374F8B"/>
                <w:sz w:val="16"/>
                <w:szCs w:val="16"/>
              </w:rPr>
              <w:t xml:space="preserve"> Il servizio è fruibile on line al link indicato a lato</w:t>
            </w:r>
            <w:r w:rsidR="00F85A55" w:rsidRPr="00301E17">
              <w:rPr>
                <w:rStyle w:val="generictemplatetitlenew"/>
                <w:rFonts w:ascii="Trebuchet MS" w:hAnsi="Trebuchet MS"/>
                <w:color w:val="374F8B"/>
                <w:sz w:val="16"/>
                <w:szCs w:val="16"/>
              </w:rPr>
              <w:t xml:space="preserve"> (FAST-IT)</w:t>
            </w:r>
            <w:r w:rsidR="00C03372" w:rsidRPr="00301E17">
              <w:rPr>
                <w:rStyle w:val="generictemplatetitlenew"/>
                <w:rFonts w:ascii="Trebuchet MS" w:hAnsi="Trebuchet MS"/>
                <w:color w:val="374F8B"/>
                <w:sz w:val="16"/>
                <w:szCs w:val="16"/>
              </w:rPr>
              <w:t>.</w:t>
            </w:r>
          </w:p>
          <w:p w14:paraId="08F85E70" w14:textId="77777777" w:rsidR="004C6314" w:rsidRPr="00301E17" w:rsidRDefault="004C6314" w:rsidP="00E2132F">
            <w:pPr>
              <w:spacing w:after="0" w:line="240" w:lineRule="auto"/>
              <w:jc w:val="both"/>
              <w:rPr>
                <w:rStyle w:val="generictemplatetitlenew"/>
                <w:rFonts w:ascii="Trebuchet MS" w:hAnsi="Trebuchet MS"/>
                <w:color w:val="374F8B"/>
                <w:sz w:val="16"/>
                <w:szCs w:val="16"/>
              </w:rPr>
            </w:pPr>
          </w:p>
        </w:tc>
        <w:tc>
          <w:tcPr>
            <w:tcW w:w="1162" w:type="pct"/>
            <w:vAlign w:val="center"/>
          </w:tcPr>
          <w:p w14:paraId="3B4BB426" w14:textId="77777777" w:rsidR="00B37717" w:rsidRDefault="00BE75D6" w:rsidP="002C109D">
            <w:pPr>
              <w:spacing w:after="0" w:line="240" w:lineRule="auto"/>
              <w:jc w:val="center"/>
              <w:rPr>
                <w:rStyle w:val="Collegamentoipertestuale"/>
                <w:rFonts w:ascii="Trebuchet MS" w:hAnsi="Trebuchet MS"/>
                <w:color w:val="002060"/>
                <w:sz w:val="16"/>
                <w:szCs w:val="16"/>
              </w:rPr>
            </w:pPr>
            <w:r w:rsidRPr="003F7EDA">
              <w:rPr>
                <w:rFonts w:ascii="Trebuchet MS" w:hAnsi="Trebuchet MS"/>
                <w:sz w:val="16"/>
                <w:szCs w:val="16"/>
              </w:rPr>
              <w:t>Anagrafe Italiani residenti all’estero (A.I.R.E.) – Ministero degli Affari Esteri e della Cooperazione Internazionale</w:t>
            </w:r>
            <w:r w:rsidR="003F7EDA">
              <w:rPr>
                <w:rStyle w:val="Collegamentoipertestuale"/>
                <w:rFonts w:ascii="Trebuchet MS" w:hAnsi="Trebuchet MS"/>
                <w:color w:val="002060"/>
                <w:sz w:val="16"/>
                <w:szCs w:val="16"/>
              </w:rPr>
              <w:t xml:space="preserve">: </w:t>
            </w:r>
            <w:hyperlink r:id="rId94" w:history="1">
              <w:r w:rsidR="003916BD" w:rsidRPr="0011045B">
                <w:rPr>
                  <w:rStyle w:val="Collegamentoipertestuale"/>
                  <w:rFonts w:ascii="Trebuchet MS" w:hAnsi="Trebuchet MS"/>
                  <w:sz w:val="16"/>
                  <w:szCs w:val="16"/>
                </w:rPr>
                <w:t>https://www.esteri.it/it/servizi-consolari-e-visti/italiani-all-estero/aire_0/</w:t>
              </w:r>
            </w:hyperlink>
          </w:p>
          <w:p w14:paraId="624AD7E4" w14:textId="77777777" w:rsidR="00C03372" w:rsidRPr="003F7EDA" w:rsidRDefault="00C03372" w:rsidP="00C03372">
            <w:pPr>
              <w:spacing w:after="0" w:line="240" w:lineRule="auto"/>
              <w:jc w:val="center"/>
              <w:rPr>
                <w:rStyle w:val="generictemplatetitlenew"/>
                <w:rFonts w:ascii="Trebuchet MS" w:hAnsi="Trebuchet MS"/>
                <w:color w:val="374F8B"/>
                <w:sz w:val="16"/>
                <w:szCs w:val="16"/>
              </w:rPr>
            </w:pPr>
          </w:p>
          <w:p w14:paraId="6C49279B" w14:textId="77777777" w:rsidR="00C03372" w:rsidRPr="003F7EDA" w:rsidRDefault="00C03372" w:rsidP="00C03372">
            <w:pPr>
              <w:spacing w:after="0" w:line="240" w:lineRule="auto"/>
              <w:jc w:val="center"/>
              <w:rPr>
                <w:rStyle w:val="generictemplatetitlenew"/>
                <w:rFonts w:ascii="Trebuchet MS" w:hAnsi="Trebuchet MS"/>
                <w:color w:val="374F8B"/>
                <w:sz w:val="16"/>
                <w:szCs w:val="16"/>
                <w:lang w:val="en-US"/>
              </w:rPr>
            </w:pPr>
            <w:r w:rsidRPr="003F7EDA">
              <w:rPr>
                <w:rStyle w:val="generictemplatetitlenew"/>
                <w:rFonts w:ascii="Trebuchet MS" w:hAnsi="Trebuchet MS"/>
                <w:color w:val="374F8B"/>
                <w:sz w:val="16"/>
                <w:szCs w:val="16"/>
                <w:lang w:val="en-US"/>
              </w:rPr>
              <w:t>Accesso on line</w:t>
            </w:r>
            <w:r w:rsidR="00F85A55" w:rsidRPr="003F7EDA">
              <w:rPr>
                <w:rStyle w:val="generictemplatetitlenew"/>
                <w:rFonts w:ascii="Trebuchet MS" w:hAnsi="Trebuchet MS"/>
                <w:color w:val="374F8B"/>
                <w:sz w:val="16"/>
                <w:szCs w:val="16"/>
                <w:lang w:val="en-US"/>
              </w:rPr>
              <w:t xml:space="preserve"> a FAST-IT</w:t>
            </w:r>
            <w:r w:rsidRPr="003F7EDA">
              <w:rPr>
                <w:rStyle w:val="generictemplatetitlenew"/>
                <w:rFonts w:ascii="Trebuchet MS" w:hAnsi="Trebuchet MS"/>
                <w:color w:val="374F8B"/>
                <w:sz w:val="16"/>
                <w:szCs w:val="16"/>
                <w:lang w:val="en-US"/>
              </w:rPr>
              <w:t>:</w:t>
            </w:r>
          </w:p>
          <w:p w14:paraId="4D816715" w14:textId="77777777" w:rsidR="00301E17" w:rsidRDefault="00F27A4F" w:rsidP="003F7EDA">
            <w:pPr>
              <w:spacing w:after="0" w:line="240" w:lineRule="auto"/>
              <w:jc w:val="center"/>
              <w:rPr>
                <w:rStyle w:val="generictemplatetitlenew"/>
                <w:rFonts w:ascii="Trebuchet MS" w:hAnsi="Trebuchet MS"/>
                <w:color w:val="374F8B"/>
                <w:sz w:val="16"/>
                <w:szCs w:val="16"/>
                <w:lang w:val="en-US"/>
              </w:rPr>
            </w:pPr>
            <w:hyperlink r:id="rId95" w:history="1">
              <w:r w:rsidR="00C03372" w:rsidRPr="003F7EDA">
                <w:rPr>
                  <w:rStyle w:val="Collegamentoipertestuale"/>
                  <w:rFonts w:ascii="Trebuchet MS" w:hAnsi="Trebuchet MS"/>
                  <w:sz w:val="16"/>
                  <w:szCs w:val="16"/>
                  <w:lang w:val="en-US"/>
                </w:rPr>
                <w:t>https://serviziconsolari.esteri.it/ScoFE/index.sco</w:t>
              </w:r>
            </w:hyperlink>
            <w:r w:rsidR="00C03372" w:rsidRPr="003F7EDA">
              <w:rPr>
                <w:rStyle w:val="generictemplatetitlenew"/>
                <w:rFonts w:ascii="Trebuchet MS" w:hAnsi="Trebuchet MS"/>
                <w:color w:val="374F8B"/>
                <w:sz w:val="16"/>
                <w:szCs w:val="16"/>
                <w:lang w:val="en-US"/>
              </w:rPr>
              <w:t xml:space="preserve"> </w:t>
            </w:r>
          </w:p>
          <w:p w14:paraId="785C818B" w14:textId="77777777" w:rsidR="000770AF" w:rsidRDefault="000770AF" w:rsidP="003F7EDA">
            <w:pPr>
              <w:spacing w:after="0" w:line="240" w:lineRule="auto"/>
              <w:jc w:val="center"/>
              <w:rPr>
                <w:rStyle w:val="generictemplatetitlenew"/>
                <w:rFonts w:ascii="Trebuchet MS" w:hAnsi="Trebuchet MS"/>
                <w:color w:val="374F8B"/>
                <w:sz w:val="16"/>
                <w:szCs w:val="16"/>
                <w:lang w:val="en-US"/>
              </w:rPr>
            </w:pPr>
          </w:p>
          <w:p w14:paraId="0FE2A770" w14:textId="77777777" w:rsidR="00301E17" w:rsidRPr="003F7EDA" w:rsidRDefault="00F27A4F" w:rsidP="000770AF">
            <w:pPr>
              <w:spacing w:after="0" w:line="240" w:lineRule="auto"/>
              <w:jc w:val="center"/>
              <w:rPr>
                <w:rStyle w:val="generictemplatetitlenew"/>
                <w:rFonts w:ascii="Trebuchet MS" w:hAnsi="Trebuchet MS"/>
                <w:color w:val="374F8B"/>
                <w:sz w:val="16"/>
                <w:szCs w:val="16"/>
                <w:lang w:val="en-US"/>
              </w:rPr>
            </w:pPr>
            <w:hyperlink r:id="rId96" w:history="1">
              <w:r w:rsidR="000770AF" w:rsidRPr="007726FA">
                <w:rPr>
                  <w:rStyle w:val="Collegamentoipertestuale"/>
                  <w:rFonts w:ascii="Trebuchet MS" w:hAnsi="Trebuchet MS"/>
                  <w:sz w:val="16"/>
                  <w:szCs w:val="16"/>
                  <w:lang w:val="en-US"/>
                </w:rPr>
                <w:t>https://consosaka.esteri.it/consolato_osaka/it/i_servizi/per-i-cittadini/anagrafe/anagrafe.html</w:t>
              </w:r>
            </w:hyperlink>
            <w:r w:rsidR="000770AF">
              <w:rPr>
                <w:rStyle w:val="generictemplatetitlenew"/>
                <w:rFonts w:ascii="Trebuchet MS" w:hAnsi="Trebuchet MS"/>
                <w:color w:val="374F8B"/>
                <w:sz w:val="16"/>
                <w:szCs w:val="16"/>
                <w:lang w:val="en-US"/>
              </w:rPr>
              <w:t xml:space="preserve"> </w:t>
            </w:r>
          </w:p>
        </w:tc>
      </w:tr>
      <w:tr w:rsidR="00301E17" w:rsidRPr="00301E17" w14:paraId="529FF7DC" w14:textId="77777777" w:rsidTr="00301E17">
        <w:tc>
          <w:tcPr>
            <w:tcW w:w="504" w:type="pct"/>
            <w:vAlign w:val="center"/>
          </w:tcPr>
          <w:p w14:paraId="3BE74E23" w14:textId="77777777" w:rsidR="00DE3C02" w:rsidRPr="00301E17" w:rsidRDefault="00DE3C02" w:rsidP="00DE3C02">
            <w:pPr>
              <w:jc w:val="center"/>
              <w:rPr>
                <w:rStyle w:val="generictemplatetitlenew"/>
                <w:rFonts w:ascii="Trebuchet MS" w:hAnsi="Trebuchet MS"/>
                <w:sz w:val="16"/>
                <w:szCs w:val="16"/>
              </w:rPr>
            </w:pPr>
            <w:r w:rsidRPr="00301E17">
              <w:rPr>
                <w:rStyle w:val="generictemplatetitlenew"/>
                <w:rFonts w:ascii="Trebuchet MS" w:hAnsi="Trebuchet MS"/>
                <w:sz w:val="16"/>
                <w:szCs w:val="16"/>
              </w:rPr>
              <w:t>Richiesta di cambio nome/cognome presso l’Ufficio Consolare</w:t>
            </w:r>
          </w:p>
        </w:tc>
        <w:tc>
          <w:tcPr>
            <w:tcW w:w="809" w:type="pct"/>
            <w:vAlign w:val="center"/>
          </w:tcPr>
          <w:p w14:paraId="33AD741A" w14:textId="77777777" w:rsidR="001532EF"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 xml:space="preserve">Vice Commissario </w:t>
            </w:r>
            <w:proofErr w:type="spellStart"/>
            <w:r>
              <w:rPr>
                <w:rStyle w:val="generictemplatetitlenew"/>
                <w:rFonts w:ascii="Trebuchet MS" w:hAnsi="Trebuchet MS"/>
                <w:color w:val="374F8B"/>
                <w:sz w:val="16"/>
                <w:szCs w:val="16"/>
              </w:rPr>
              <w:t>Amm</w:t>
            </w:r>
            <w:proofErr w:type="spellEnd"/>
            <w:r>
              <w:rPr>
                <w:rStyle w:val="generictemplatetitlenew"/>
                <w:rFonts w:ascii="Trebuchet MS" w:hAnsi="Trebuchet MS"/>
                <w:color w:val="374F8B"/>
                <w:sz w:val="16"/>
                <w:szCs w:val="16"/>
              </w:rPr>
              <w:t xml:space="preserve">. Consolare e Sociale </w:t>
            </w:r>
          </w:p>
          <w:p w14:paraId="204BC5B1"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Carlo Di Sario</w:t>
            </w:r>
          </w:p>
          <w:p w14:paraId="15EBCC47" w14:textId="77777777" w:rsidR="001532EF" w:rsidRPr="00301E17" w:rsidRDefault="001532EF" w:rsidP="001532EF">
            <w:pPr>
              <w:spacing w:after="0" w:line="240" w:lineRule="auto"/>
              <w:jc w:val="center"/>
              <w:rPr>
                <w:rStyle w:val="generictemplatetitlenew"/>
                <w:rFonts w:ascii="Trebuchet MS" w:hAnsi="Trebuchet MS"/>
                <w:color w:val="374F8B"/>
                <w:sz w:val="16"/>
                <w:szCs w:val="16"/>
              </w:rPr>
            </w:pPr>
          </w:p>
          <w:p w14:paraId="12088362" w14:textId="77777777" w:rsidR="001532EF" w:rsidRPr="001532EF" w:rsidRDefault="00F27A4F" w:rsidP="001532EF">
            <w:pPr>
              <w:spacing w:after="0" w:line="240" w:lineRule="auto"/>
              <w:jc w:val="center"/>
              <w:rPr>
                <w:rStyle w:val="generictemplatetitlenew"/>
                <w:rFonts w:ascii="Trebuchet MS" w:hAnsi="Trebuchet MS"/>
                <w:color w:val="374F8B"/>
                <w:sz w:val="16"/>
                <w:szCs w:val="16"/>
              </w:rPr>
            </w:pPr>
            <w:hyperlink r:id="rId97" w:history="1">
              <w:r w:rsidR="001532EF" w:rsidRPr="001532EF">
                <w:rPr>
                  <w:rStyle w:val="Collegamentoipertestuale"/>
                  <w:rFonts w:ascii="Trebuchet MS" w:hAnsi="Trebuchet MS"/>
                  <w:sz w:val="16"/>
                  <w:szCs w:val="16"/>
                </w:rPr>
                <w:t>consolare.osaka@esteri.it</w:t>
              </w:r>
            </w:hyperlink>
            <w:r w:rsidR="001532EF" w:rsidRPr="001532EF">
              <w:rPr>
                <w:rStyle w:val="generictemplatetitlenew"/>
                <w:rFonts w:ascii="Trebuchet MS" w:hAnsi="Trebuchet MS"/>
                <w:color w:val="374F8B"/>
                <w:sz w:val="16"/>
                <w:szCs w:val="16"/>
              </w:rPr>
              <w:t xml:space="preserve"> </w:t>
            </w:r>
          </w:p>
          <w:p w14:paraId="6BA4F3EE" w14:textId="77777777" w:rsidR="001532EF" w:rsidRPr="001532EF" w:rsidRDefault="001532EF" w:rsidP="001532EF">
            <w:pPr>
              <w:spacing w:after="0" w:line="240" w:lineRule="auto"/>
              <w:jc w:val="center"/>
              <w:rPr>
                <w:rStyle w:val="generictemplatetitlenew"/>
                <w:rFonts w:ascii="Trebuchet MS" w:hAnsi="Trebuchet MS"/>
                <w:color w:val="374F8B"/>
                <w:sz w:val="16"/>
                <w:szCs w:val="16"/>
              </w:rPr>
            </w:pPr>
          </w:p>
          <w:p w14:paraId="322EED8B" w14:textId="77777777" w:rsidR="00DE3C02" w:rsidRPr="00301E17" w:rsidRDefault="001532EF" w:rsidP="001532EF">
            <w:pPr>
              <w:spacing w:after="0" w:line="240" w:lineRule="auto"/>
              <w:jc w:val="center"/>
              <w:rPr>
                <w:rStyle w:val="generictemplatetitlenew"/>
                <w:rFonts w:ascii="Trebuchet MS" w:hAnsi="Trebuchet MS"/>
                <w:color w:val="374F8B"/>
                <w:sz w:val="16"/>
                <w:szCs w:val="16"/>
                <w:lang w:val="en-US"/>
              </w:rPr>
            </w:pPr>
            <w:r w:rsidRPr="001532EF">
              <w:rPr>
                <w:rStyle w:val="generictemplatetitlenew"/>
                <w:rFonts w:ascii="Trebuchet MS" w:hAnsi="Trebuchet MS"/>
                <w:color w:val="374F8B"/>
                <w:sz w:val="16"/>
                <w:szCs w:val="16"/>
                <w:lang w:val="en-US"/>
              </w:rPr>
              <w:t>Tel: +81 (0)6-4706-5820</w:t>
            </w:r>
          </w:p>
        </w:tc>
        <w:tc>
          <w:tcPr>
            <w:tcW w:w="859" w:type="pct"/>
            <w:vAlign w:val="center"/>
          </w:tcPr>
          <w:p w14:paraId="4D5BBF8B" w14:textId="77777777" w:rsidR="009A6FDA" w:rsidRDefault="009A6FDA"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Console Generale</w:t>
            </w:r>
            <w:r w:rsidRPr="00301E17">
              <w:rPr>
                <w:rStyle w:val="generictemplatetitlenew"/>
                <w:rFonts w:ascii="Trebuchet MS" w:hAnsi="Trebuchet MS"/>
                <w:color w:val="374F8B"/>
                <w:sz w:val="16"/>
                <w:szCs w:val="16"/>
              </w:rPr>
              <w:t xml:space="preserve"> </w:t>
            </w:r>
          </w:p>
          <w:p w14:paraId="53D00D5D" w14:textId="3CF54F57" w:rsidR="009A6FDA" w:rsidRPr="00301E17" w:rsidRDefault="00911C69" w:rsidP="009A6FDA">
            <w:pPr>
              <w:spacing w:after="0" w:line="240" w:lineRule="auto"/>
              <w:jc w:val="center"/>
              <w:rPr>
                <w:rStyle w:val="generictemplatetitlenew"/>
                <w:rFonts w:ascii="Trebuchet MS" w:hAnsi="Trebuchet MS"/>
                <w:color w:val="374F8B"/>
                <w:sz w:val="16"/>
                <w:szCs w:val="16"/>
              </w:rPr>
            </w:pPr>
            <w:r>
              <w:rPr>
                <w:rStyle w:val="generictemplatetitlenew"/>
                <w:rFonts w:ascii="Trebuchet MS" w:hAnsi="Trebuchet MS"/>
                <w:color w:val="374F8B"/>
                <w:sz w:val="16"/>
                <w:szCs w:val="16"/>
              </w:rPr>
              <w:t>Filippo Manara</w:t>
            </w:r>
          </w:p>
          <w:p w14:paraId="6F9D88C4" w14:textId="77777777" w:rsidR="009A6FDA" w:rsidRPr="00301E17" w:rsidRDefault="009A6FDA" w:rsidP="009A6FDA">
            <w:pPr>
              <w:spacing w:after="0" w:line="240" w:lineRule="auto"/>
              <w:rPr>
                <w:rStyle w:val="generictemplatetitlenew"/>
                <w:rFonts w:ascii="Trebuchet MS" w:hAnsi="Trebuchet MS"/>
                <w:color w:val="374F8B"/>
                <w:sz w:val="16"/>
                <w:szCs w:val="16"/>
              </w:rPr>
            </w:pPr>
          </w:p>
          <w:p w14:paraId="0994BB32" w14:textId="77777777" w:rsidR="009A6FDA" w:rsidRPr="00737099" w:rsidRDefault="00F27A4F" w:rsidP="009A6FDA">
            <w:pPr>
              <w:spacing w:after="0" w:line="240" w:lineRule="auto"/>
              <w:jc w:val="center"/>
              <w:rPr>
                <w:rStyle w:val="generictemplatetitlenew"/>
                <w:rFonts w:ascii="Trebuchet MS" w:hAnsi="Trebuchet MS"/>
                <w:color w:val="374F8B"/>
                <w:sz w:val="16"/>
                <w:szCs w:val="16"/>
              </w:rPr>
            </w:pPr>
            <w:hyperlink r:id="rId98" w:history="1">
              <w:r w:rsidR="009A6FDA" w:rsidRPr="0073716A">
                <w:rPr>
                  <w:rStyle w:val="Collegamentoipertestuale"/>
                  <w:rFonts w:ascii="Trebuchet MS" w:hAnsi="Trebuchet MS"/>
                  <w:sz w:val="16"/>
                  <w:szCs w:val="16"/>
                </w:rPr>
                <w:t>segreteria.osaka@esteri.it</w:t>
              </w:r>
            </w:hyperlink>
            <w:r w:rsidR="009A6FDA" w:rsidRPr="00737099">
              <w:rPr>
                <w:rStyle w:val="generictemplatetitlenew"/>
                <w:rFonts w:ascii="Trebuchet MS" w:hAnsi="Trebuchet MS"/>
                <w:color w:val="374F8B"/>
                <w:sz w:val="16"/>
                <w:szCs w:val="16"/>
              </w:rPr>
              <w:t xml:space="preserve"> </w:t>
            </w:r>
          </w:p>
          <w:p w14:paraId="29DE2789" w14:textId="77777777" w:rsidR="009A6FDA" w:rsidRPr="00737099" w:rsidRDefault="009A6FDA" w:rsidP="009A6FDA">
            <w:pPr>
              <w:spacing w:after="0" w:line="240" w:lineRule="auto"/>
              <w:jc w:val="center"/>
              <w:rPr>
                <w:rStyle w:val="generictemplatetitlenew"/>
                <w:rFonts w:ascii="Trebuchet MS" w:hAnsi="Trebuchet MS"/>
                <w:color w:val="374F8B"/>
                <w:sz w:val="16"/>
                <w:szCs w:val="16"/>
              </w:rPr>
            </w:pPr>
          </w:p>
          <w:p w14:paraId="4A9F795A" w14:textId="77777777" w:rsidR="009A6FDA" w:rsidRPr="001532EF" w:rsidRDefault="009A6FDA" w:rsidP="009A6FDA">
            <w:pPr>
              <w:spacing w:after="0" w:line="240" w:lineRule="auto"/>
              <w:jc w:val="center"/>
              <w:rPr>
                <w:rStyle w:val="generictemplatetitlenew"/>
                <w:rFonts w:ascii="Trebuchet MS" w:hAnsi="Trebuchet MS"/>
                <w:color w:val="374F8B"/>
                <w:sz w:val="16"/>
                <w:szCs w:val="16"/>
              </w:rPr>
            </w:pPr>
            <w:r w:rsidRPr="001532EF">
              <w:rPr>
                <w:rStyle w:val="generictemplatetitlenew"/>
                <w:rFonts w:ascii="Trebuchet MS" w:hAnsi="Trebuchet MS"/>
                <w:color w:val="374F8B"/>
                <w:sz w:val="16"/>
                <w:szCs w:val="16"/>
              </w:rPr>
              <w:t>Te</w:t>
            </w:r>
            <w:r>
              <w:rPr>
                <w:rStyle w:val="generictemplatetitlenew"/>
                <w:rFonts w:ascii="Trebuchet MS" w:hAnsi="Trebuchet MS"/>
                <w:color w:val="374F8B"/>
                <w:sz w:val="16"/>
                <w:szCs w:val="16"/>
              </w:rPr>
              <w:t>l.</w:t>
            </w:r>
            <w:r w:rsidRPr="001532EF">
              <w:rPr>
                <w:rStyle w:val="generictemplatetitlenew"/>
                <w:rFonts w:ascii="Trebuchet MS" w:hAnsi="Trebuchet MS"/>
                <w:color w:val="374F8B"/>
                <w:sz w:val="16"/>
                <w:szCs w:val="16"/>
              </w:rPr>
              <w:t>: +81 (0)</w:t>
            </w:r>
            <w:r>
              <w:rPr>
                <w:rStyle w:val="generictemplatetitlenew"/>
                <w:rFonts w:ascii="Trebuchet MS" w:hAnsi="Trebuchet MS"/>
                <w:color w:val="374F8B"/>
                <w:sz w:val="16"/>
                <w:szCs w:val="16"/>
              </w:rPr>
              <w:t>6</w:t>
            </w:r>
            <w:r w:rsidRPr="001532EF">
              <w:rPr>
                <w:rStyle w:val="generictemplatetitlenew"/>
                <w:rFonts w:ascii="Trebuchet MS" w:hAnsi="Trebuchet MS"/>
                <w:color w:val="374F8B"/>
                <w:sz w:val="16"/>
                <w:szCs w:val="16"/>
              </w:rPr>
              <w:t>-</w:t>
            </w:r>
            <w:r>
              <w:rPr>
                <w:rStyle w:val="generictemplatetitlenew"/>
                <w:rFonts w:ascii="Trebuchet MS" w:hAnsi="Trebuchet MS"/>
                <w:color w:val="374F8B"/>
                <w:sz w:val="16"/>
                <w:szCs w:val="16"/>
              </w:rPr>
              <w:t>4706-5820</w:t>
            </w:r>
          </w:p>
          <w:p w14:paraId="62FF4F94" w14:textId="77777777" w:rsidR="00DE3C02" w:rsidRPr="00301E17" w:rsidRDefault="00DE3C02" w:rsidP="0034754B">
            <w:pPr>
              <w:spacing w:after="0" w:line="240" w:lineRule="auto"/>
              <w:jc w:val="center"/>
              <w:rPr>
                <w:rStyle w:val="generictemplatetitlenew"/>
                <w:rFonts w:ascii="Trebuchet MS" w:hAnsi="Trebuchet MS"/>
                <w:color w:val="374F8B"/>
                <w:sz w:val="16"/>
                <w:szCs w:val="16"/>
              </w:rPr>
            </w:pPr>
          </w:p>
        </w:tc>
        <w:tc>
          <w:tcPr>
            <w:tcW w:w="606" w:type="pct"/>
            <w:vAlign w:val="center"/>
          </w:tcPr>
          <w:p w14:paraId="779CD174" w14:textId="77777777" w:rsidR="000614F1" w:rsidRPr="00301E17" w:rsidRDefault="000614F1" w:rsidP="00C03372">
            <w:pPr>
              <w:spacing w:after="0" w:line="240" w:lineRule="auto"/>
              <w:jc w:val="center"/>
              <w:rPr>
                <w:rStyle w:val="generictemplatetitlenew"/>
                <w:rFonts w:ascii="Trebuchet MS" w:hAnsi="Trebuchet MS"/>
                <w:color w:val="1F497D" w:themeColor="text2"/>
                <w:sz w:val="16"/>
                <w:szCs w:val="16"/>
              </w:rPr>
            </w:pPr>
            <w:r w:rsidRPr="00301E17">
              <w:rPr>
                <w:rStyle w:val="generictemplatetitlenew"/>
                <w:rFonts w:ascii="Trebuchet MS" w:hAnsi="Trebuchet MS"/>
                <w:color w:val="1F497D" w:themeColor="text2"/>
                <w:sz w:val="16"/>
                <w:szCs w:val="16"/>
              </w:rPr>
              <w:t xml:space="preserve">Trattasi di atto </w:t>
            </w:r>
            <w:proofErr w:type="spellStart"/>
            <w:r w:rsidRPr="00301E17">
              <w:rPr>
                <w:rStyle w:val="generictemplatetitlenew"/>
                <w:rFonts w:ascii="Trebuchet MS" w:hAnsi="Trebuchet MS"/>
                <w:color w:val="1F497D" w:themeColor="text2"/>
                <w:sz w:val="16"/>
                <w:szCs w:val="16"/>
              </w:rPr>
              <w:t>endo</w:t>
            </w:r>
            <w:proofErr w:type="spellEnd"/>
            <w:r w:rsidRPr="00301E17">
              <w:rPr>
                <w:rStyle w:val="generictemplatetitlenew"/>
                <w:rFonts w:ascii="Trebuchet MS" w:hAnsi="Trebuchet MS"/>
                <w:color w:val="1F497D" w:themeColor="text2"/>
                <w:sz w:val="16"/>
                <w:szCs w:val="16"/>
              </w:rPr>
              <w:t>-procedimentale.</w:t>
            </w:r>
          </w:p>
          <w:p w14:paraId="561C5689" w14:textId="77777777" w:rsidR="00C03372" w:rsidRPr="00301E17" w:rsidRDefault="00C03372" w:rsidP="00C03372">
            <w:pPr>
              <w:spacing w:after="0" w:line="240" w:lineRule="auto"/>
              <w:jc w:val="center"/>
              <w:rPr>
                <w:rStyle w:val="generictemplatetitlenew"/>
                <w:rFonts w:ascii="Trebuchet MS" w:hAnsi="Trebuchet MS"/>
                <w:color w:val="1F497D" w:themeColor="text2"/>
                <w:sz w:val="16"/>
                <w:szCs w:val="16"/>
              </w:rPr>
            </w:pPr>
            <w:r w:rsidRPr="00301E17">
              <w:rPr>
                <w:rStyle w:val="generictemplatetitlenew"/>
                <w:rFonts w:ascii="Trebuchet MS" w:hAnsi="Trebuchet MS"/>
                <w:color w:val="1F497D" w:themeColor="text2"/>
                <w:sz w:val="16"/>
                <w:szCs w:val="16"/>
              </w:rPr>
              <w:t>Il termine ordinario di invio dell’istanza al Prefetto è di 30 giorni.</w:t>
            </w:r>
          </w:p>
          <w:p w14:paraId="1830A84E" w14:textId="77777777" w:rsidR="00DE3C02" w:rsidRPr="00301E17" w:rsidRDefault="00C03372" w:rsidP="00C03372">
            <w:pPr>
              <w:spacing w:after="0" w:line="240" w:lineRule="auto"/>
              <w:jc w:val="center"/>
              <w:rPr>
                <w:rStyle w:val="generictemplatetitlenew"/>
                <w:rFonts w:ascii="Trebuchet MS" w:hAnsi="Trebuchet MS"/>
                <w:color w:val="1F497D" w:themeColor="text2"/>
                <w:sz w:val="16"/>
                <w:szCs w:val="16"/>
              </w:rPr>
            </w:pPr>
            <w:r w:rsidRPr="00301E17">
              <w:rPr>
                <w:rStyle w:val="generictemplatetitlenew"/>
                <w:rFonts w:ascii="Trebuchet MS" w:hAnsi="Trebuchet MS"/>
                <w:color w:val="1F497D" w:themeColor="text2"/>
                <w:sz w:val="16"/>
                <w:szCs w:val="16"/>
              </w:rPr>
              <w:t>La pubblicazione dell’avviso con il sunto della domanda sul sito web del Consolato è di 30 giorni.</w:t>
            </w:r>
          </w:p>
        </w:tc>
        <w:tc>
          <w:tcPr>
            <w:tcW w:w="1061" w:type="pct"/>
          </w:tcPr>
          <w:p w14:paraId="1DB56658" w14:textId="77777777" w:rsidR="00DE3C02" w:rsidRPr="00301E17" w:rsidRDefault="00B53E7A" w:rsidP="00E2132F">
            <w:pPr>
              <w:spacing w:after="0" w:line="240" w:lineRule="auto"/>
              <w:jc w:val="both"/>
              <w:rPr>
                <w:rStyle w:val="generictemplatetitlenew"/>
                <w:rFonts w:ascii="Trebuchet MS" w:hAnsi="Trebuchet MS"/>
                <w:color w:val="374F8B"/>
                <w:sz w:val="16"/>
                <w:szCs w:val="16"/>
              </w:rPr>
            </w:pPr>
            <w:r w:rsidRPr="00301E17">
              <w:rPr>
                <w:rStyle w:val="generictemplatetitlenew"/>
                <w:rFonts w:ascii="Trebuchet MS" w:hAnsi="Trebuchet MS"/>
                <w:color w:val="374F8B"/>
                <w:sz w:val="16"/>
                <w:szCs w:val="16"/>
              </w:rPr>
              <w:t>Il procedimento serve a trasmettere</w:t>
            </w:r>
            <w:r w:rsidR="00DE3C02" w:rsidRPr="00301E17">
              <w:rPr>
                <w:rStyle w:val="generictemplatetitlenew"/>
                <w:rFonts w:ascii="Trebuchet MS" w:hAnsi="Trebuchet MS"/>
                <w:color w:val="374F8B"/>
                <w:sz w:val="16"/>
                <w:szCs w:val="16"/>
              </w:rPr>
              <w:t xml:space="preserve"> alla Prefettura delle istanze presentate presso la Sede consolare e cura della pubblicazione sul sito web del Consolato (DPR 3 novembre 2000 n. </w:t>
            </w:r>
            <w:r w:rsidRPr="00301E17">
              <w:rPr>
                <w:rStyle w:val="generictemplatetitlenew"/>
                <w:rFonts w:ascii="Trebuchet MS" w:hAnsi="Trebuchet MS"/>
                <w:color w:val="374F8B"/>
                <w:sz w:val="16"/>
                <w:szCs w:val="16"/>
              </w:rPr>
              <w:t>396;</w:t>
            </w:r>
            <w:r w:rsidR="00DE3C02" w:rsidRPr="00301E17">
              <w:rPr>
                <w:rStyle w:val="generictemplatetitlenew"/>
                <w:rFonts w:ascii="Trebuchet MS" w:hAnsi="Trebuchet MS"/>
                <w:color w:val="374F8B"/>
                <w:sz w:val="16"/>
                <w:szCs w:val="16"/>
              </w:rPr>
              <w:t xml:space="preserve"> D.P.R. 13 marzo 2012 n. </w:t>
            </w:r>
            <w:r w:rsidRPr="00301E17">
              <w:rPr>
                <w:rStyle w:val="generictemplatetitlenew"/>
                <w:rFonts w:ascii="Trebuchet MS" w:hAnsi="Trebuchet MS"/>
                <w:color w:val="374F8B"/>
                <w:sz w:val="16"/>
                <w:szCs w:val="16"/>
              </w:rPr>
              <w:t>54;</w:t>
            </w:r>
            <w:r w:rsidR="00DE3C02" w:rsidRPr="00301E17">
              <w:rPr>
                <w:rStyle w:val="generictemplatetitlenew"/>
                <w:rFonts w:ascii="Trebuchet MS" w:hAnsi="Trebuchet MS"/>
                <w:color w:val="374F8B"/>
                <w:sz w:val="16"/>
                <w:szCs w:val="16"/>
              </w:rPr>
              <w:t xml:space="preserve"> Circolare del Ministero dell'Interno n. 14/2012</w:t>
            </w:r>
            <w:r w:rsidRPr="00301E17">
              <w:rPr>
                <w:rStyle w:val="generictemplatetitlenew"/>
                <w:rFonts w:ascii="Trebuchet MS" w:hAnsi="Trebuchet MS"/>
                <w:color w:val="374F8B"/>
                <w:sz w:val="16"/>
                <w:szCs w:val="16"/>
              </w:rPr>
              <w:t>).</w:t>
            </w:r>
          </w:p>
          <w:p w14:paraId="532405AD" w14:textId="77777777" w:rsidR="00B53E7A" w:rsidRPr="00301E17" w:rsidRDefault="00B53E7A" w:rsidP="00E2132F">
            <w:pPr>
              <w:spacing w:after="0" w:line="240" w:lineRule="auto"/>
              <w:jc w:val="both"/>
              <w:rPr>
                <w:rStyle w:val="generictemplatetitlenew"/>
                <w:rFonts w:ascii="Trebuchet MS" w:hAnsi="Trebuchet MS" w:cstheme="minorHAnsi"/>
                <w:color w:val="374F8B"/>
                <w:sz w:val="16"/>
                <w:szCs w:val="16"/>
              </w:rPr>
            </w:pPr>
          </w:p>
        </w:tc>
        <w:tc>
          <w:tcPr>
            <w:tcW w:w="1162" w:type="pct"/>
            <w:vAlign w:val="center"/>
          </w:tcPr>
          <w:p w14:paraId="27FA912B" w14:textId="77777777" w:rsidR="00DE3C02" w:rsidRPr="003F7EDA" w:rsidRDefault="00DE3C02" w:rsidP="00DE3C02">
            <w:pPr>
              <w:spacing w:after="0" w:line="240" w:lineRule="auto"/>
              <w:jc w:val="center"/>
              <w:rPr>
                <w:rStyle w:val="generictemplatetitlenew"/>
                <w:rFonts w:ascii="Trebuchet MS" w:hAnsi="Trebuchet MS"/>
                <w:color w:val="374F8B"/>
                <w:sz w:val="16"/>
                <w:szCs w:val="16"/>
              </w:rPr>
            </w:pPr>
          </w:p>
        </w:tc>
      </w:tr>
    </w:tbl>
    <w:p w14:paraId="5DF49992" w14:textId="77777777" w:rsidR="00A658C8" w:rsidRPr="00301E17" w:rsidRDefault="00737099" w:rsidP="0034754B">
      <w:pPr>
        <w:rPr>
          <w:rFonts w:ascii="Trebuchet MS" w:hAnsi="Trebuchet MS"/>
          <w:color w:val="FF0000"/>
          <w:sz w:val="16"/>
          <w:szCs w:val="16"/>
        </w:rPr>
      </w:pPr>
      <w:r>
        <w:rPr>
          <w:rFonts w:ascii="Trebuchet MS" w:hAnsi="Trebuchet MS"/>
          <w:color w:val="FF0000"/>
          <w:sz w:val="16"/>
          <w:szCs w:val="16"/>
        </w:rPr>
        <w:tab/>
      </w:r>
    </w:p>
    <w:sectPr w:rsidR="00A658C8" w:rsidRPr="00301E17" w:rsidSect="004A4535">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B904" w14:textId="77777777" w:rsidR="00F27A4F" w:rsidRDefault="00F27A4F" w:rsidP="00965B42">
      <w:pPr>
        <w:spacing w:after="0" w:line="240" w:lineRule="auto"/>
      </w:pPr>
      <w:r>
        <w:separator/>
      </w:r>
    </w:p>
  </w:endnote>
  <w:endnote w:type="continuationSeparator" w:id="0">
    <w:p w14:paraId="3208A513" w14:textId="77777777" w:rsidR="00F27A4F" w:rsidRDefault="00F27A4F"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2D8E" w14:textId="77777777" w:rsidR="00F27A4F" w:rsidRDefault="00F27A4F" w:rsidP="00965B42">
      <w:pPr>
        <w:spacing w:after="0" w:line="240" w:lineRule="auto"/>
      </w:pPr>
      <w:r>
        <w:separator/>
      </w:r>
    </w:p>
  </w:footnote>
  <w:footnote w:type="continuationSeparator" w:id="0">
    <w:p w14:paraId="411BFFE2" w14:textId="77777777" w:rsidR="00F27A4F" w:rsidRDefault="00F27A4F" w:rsidP="00965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F7"/>
    <w:rsid w:val="000074BB"/>
    <w:rsid w:val="000105F7"/>
    <w:rsid w:val="00021567"/>
    <w:rsid w:val="00051F84"/>
    <w:rsid w:val="00053F1E"/>
    <w:rsid w:val="000608AD"/>
    <w:rsid w:val="000614F1"/>
    <w:rsid w:val="00063066"/>
    <w:rsid w:val="00066907"/>
    <w:rsid w:val="000770AF"/>
    <w:rsid w:val="000812BD"/>
    <w:rsid w:val="000909E7"/>
    <w:rsid w:val="000A4D03"/>
    <w:rsid w:val="000D5402"/>
    <w:rsid w:val="000D6F5B"/>
    <w:rsid w:val="000D7A47"/>
    <w:rsid w:val="000F3EB2"/>
    <w:rsid w:val="000F5313"/>
    <w:rsid w:val="00102515"/>
    <w:rsid w:val="00114DF7"/>
    <w:rsid w:val="0011595E"/>
    <w:rsid w:val="001260BF"/>
    <w:rsid w:val="00136578"/>
    <w:rsid w:val="001532EF"/>
    <w:rsid w:val="0015556C"/>
    <w:rsid w:val="00160366"/>
    <w:rsid w:val="00165359"/>
    <w:rsid w:val="00183B56"/>
    <w:rsid w:val="00191CC8"/>
    <w:rsid w:val="001A6A3A"/>
    <w:rsid w:val="001B67AF"/>
    <w:rsid w:val="001D7FAA"/>
    <w:rsid w:val="001E7182"/>
    <w:rsid w:val="001F0D8B"/>
    <w:rsid w:val="001F24FD"/>
    <w:rsid w:val="001F3060"/>
    <w:rsid w:val="002336A8"/>
    <w:rsid w:val="0025497C"/>
    <w:rsid w:val="002640D5"/>
    <w:rsid w:val="002722A6"/>
    <w:rsid w:val="00273018"/>
    <w:rsid w:val="002949DC"/>
    <w:rsid w:val="00295580"/>
    <w:rsid w:val="00295E9F"/>
    <w:rsid w:val="00297EB4"/>
    <w:rsid w:val="002A71F1"/>
    <w:rsid w:val="002B7F39"/>
    <w:rsid w:val="002C0E71"/>
    <w:rsid w:val="002C109D"/>
    <w:rsid w:val="002C11FD"/>
    <w:rsid w:val="002C1F13"/>
    <w:rsid w:val="002C46B6"/>
    <w:rsid w:val="002D74FF"/>
    <w:rsid w:val="002F14CE"/>
    <w:rsid w:val="002F7126"/>
    <w:rsid w:val="00301E17"/>
    <w:rsid w:val="00305FF6"/>
    <w:rsid w:val="00317E39"/>
    <w:rsid w:val="00330F77"/>
    <w:rsid w:val="00336993"/>
    <w:rsid w:val="0034754B"/>
    <w:rsid w:val="003546A3"/>
    <w:rsid w:val="00356C27"/>
    <w:rsid w:val="00360768"/>
    <w:rsid w:val="00360F6D"/>
    <w:rsid w:val="00361FF7"/>
    <w:rsid w:val="00367E77"/>
    <w:rsid w:val="00373C00"/>
    <w:rsid w:val="00376653"/>
    <w:rsid w:val="0038661E"/>
    <w:rsid w:val="003916BD"/>
    <w:rsid w:val="003D1B2D"/>
    <w:rsid w:val="003D62E7"/>
    <w:rsid w:val="003F7EDA"/>
    <w:rsid w:val="00401188"/>
    <w:rsid w:val="00410386"/>
    <w:rsid w:val="00443716"/>
    <w:rsid w:val="00496807"/>
    <w:rsid w:val="004A4535"/>
    <w:rsid w:val="004C009F"/>
    <w:rsid w:val="004C37C0"/>
    <w:rsid w:val="004C6314"/>
    <w:rsid w:val="004D3544"/>
    <w:rsid w:val="004D5C2A"/>
    <w:rsid w:val="004D70BB"/>
    <w:rsid w:val="004E2231"/>
    <w:rsid w:val="004E289A"/>
    <w:rsid w:val="004E2A0B"/>
    <w:rsid w:val="004F060E"/>
    <w:rsid w:val="004F0B3D"/>
    <w:rsid w:val="004F26A1"/>
    <w:rsid w:val="004F3334"/>
    <w:rsid w:val="00516103"/>
    <w:rsid w:val="00520CDE"/>
    <w:rsid w:val="00522190"/>
    <w:rsid w:val="00530B8E"/>
    <w:rsid w:val="005431A2"/>
    <w:rsid w:val="0057479A"/>
    <w:rsid w:val="0058199B"/>
    <w:rsid w:val="00596ED1"/>
    <w:rsid w:val="005D2C08"/>
    <w:rsid w:val="005D5EA5"/>
    <w:rsid w:val="005F35ED"/>
    <w:rsid w:val="0060502E"/>
    <w:rsid w:val="0062137D"/>
    <w:rsid w:val="00644EF6"/>
    <w:rsid w:val="00664862"/>
    <w:rsid w:val="00675933"/>
    <w:rsid w:val="00691E4C"/>
    <w:rsid w:val="006A0250"/>
    <w:rsid w:val="006A05C4"/>
    <w:rsid w:val="006A578C"/>
    <w:rsid w:val="006C251A"/>
    <w:rsid w:val="006C622C"/>
    <w:rsid w:val="006E4625"/>
    <w:rsid w:val="00715FD7"/>
    <w:rsid w:val="00720F1B"/>
    <w:rsid w:val="00737099"/>
    <w:rsid w:val="007500C9"/>
    <w:rsid w:val="00752F4E"/>
    <w:rsid w:val="00757A42"/>
    <w:rsid w:val="007600A0"/>
    <w:rsid w:val="00777DC2"/>
    <w:rsid w:val="007845F7"/>
    <w:rsid w:val="0079444A"/>
    <w:rsid w:val="00796BA2"/>
    <w:rsid w:val="007B4500"/>
    <w:rsid w:val="007C7407"/>
    <w:rsid w:val="007E4C23"/>
    <w:rsid w:val="007E517A"/>
    <w:rsid w:val="008003B5"/>
    <w:rsid w:val="0081136E"/>
    <w:rsid w:val="00830E2B"/>
    <w:rsid w:val="00844DB4"/>
    <w:rsid w:val="00852A64"/>
    <w:rsid w:val="00880479"/>
    <w:rsid w:val="008819E9"/>
    <w:rsid w:val="008873AD"/>
    <w:rsid w:val="008901E9"/>
    <w:rsid w:val="008921BB"/>
    <w:rsid w:val="008B3E16"/>
    <w:rsid w:val="008E273C"/>
    <w:rsid w:val="00901377"/>
    <w:rsid w:val="009070C2"/>
    <w:rsid w:val="00911C69"/>
    <w:rsid w:val="009337C1"/>
    <w:rsid w:val="00942933"/>
    <w:rsid w:val="00946432"/>
    <w:rsid w:val="0094747F"/>
    <w:rsid w:val="0095477B"/>
    <w:rsid w:val="00965B42"/>
    <w:rsid w:val="0097013F"/>
    <w:rsid w:val="00973636"/>
    <w:rsid w:val="0097603D"/>
    <w:rsid w:val="009874C3"/>
    <w:rsid w:val="009A6FDA"/>
    <w:rsid w:val="009B5E2A"/>
    <w:rsid w:val="009E1DE6"/>
    <w:rsid w:val="009F3358"/>
    <w:rsid w:val="00A114A6"/>
    <w:rsid w:val="00A149BC"/>
    <w:rsid w:val="00A355C5"/>
    <w:rsid w:val="00A512A5"/>
    <w:rsid w:val="00A658C8"/>
    <w:rsid w:val="00A7648D"/>
    <w:rsid w:val="00A841CD"/>
    <w:rsid w:val="00A93EEB"/>
    <w:rsid w:val="00A9565F"/>
    <w:rsid w:val="00A962B6"/>
    <w:rsid w:val="00AA02FA"/>
    <w:rsid w:val="00AB06C4"/>
    <w:rsid w:val="00AB1F0F"/>
    <w:rsid w:val="00AB26CF"/>
    <w:rsid w:val="00AB286F"/>
    <w:rsid w:val="00AD0D55"/>
    <w:rsid w:val="00B204EB"/>
    <w:rsid w:val="00B22BBD"/>
    <w:rsid w:val="00B35300"/>
    <w:rsid w:val="00B3741B"/>
    <w:rsid w:val="00B37717"/>
    <w:rsid w:val="00B50E2D"/>
    <w:rsid w:val="00B536CD"/>
    <w:rsid w:val="00B53E7A"/>
    <w:rsid w:val="00B746C4"/>
    <w:rsid w:val="00B80EBE"/>
    <w:rsid w:val="00BB4CA5"/>
    <w:rsid w:val="00BD05F6"/>
    <w:rsid w:val="00BD78D2"/>
    <w:rsid w:val="00BE0E5B"/>
    <w:rsid w:val="00BE75D6"/>
    <w:rsid w:val="00BF7FFE"/>
    <w:rsid w:val="00C03372"/>
    <w:rsid w:val="00C24F46"/>
    <w:rsid w:val="00C26A96"/>
    <w:rsid w:val="00C44278"/>
    <w:rsid w:val="00C53524"/>
    <w:rsid w:val="00C57A71"/>
    <w:rsid w:val="00C84559"/>
    <w:rsid w:val="00CA64AD"/>
    <w:rsid w:val="00CB547B"/>
    <w:rsid w:val="00CB603D"/>
    <w:rsid w:val="00CD0A3A"/>
    <w:rsid w:val="00CD1958"/>
    <w:rsid w:val="00CD5167"/>
    <w:rsid w:val="00CE1C1C"/>
    <w:rsid w:val="00CF0E15"/>
    <w:rsid w:val="00CF45C8"/>
    <w:rsid w:val="00D17284"/>
    <w:rsid w:val="00D44487"/>
    <w:rsid w:val="00D657EB"/>
    <w:rsid w:val="00D661D5"/>
    <w:rsid w:val="00D723E2"/>
    <w:rsid w:val="00D77B02"/>
    <w:rsid w:val="00D86C71"/>
    <w:rsid w:val="00D903CF"/>
    <w:rsid w:val="00DA1BD4"/>
    <w:rsid w:val="00DC735E"/>
    <w:rsid w:val="00DD35EB"/>
    <w:rsid w:val="00DD63C3"/>
    <w:rsid w:val="00DE3C02"/>
    <w:rsid w:val="00DF1BA7"/>
    <w:rsid w:val="00DF51F1"/>
    <w:rsid w:val="00DF7A42"/>
    <w:rsid w:val="00E1104D"/>
    <w:rsid w:val="00E16A1E"/>
    <w:rsid w:val="00E2132F"/>
    <w:rsid w:val="00E73504"/>
    <w:rsid w:val="00E90D7B"/>
    <w:rsid w:val="00EB78B7"/>
    <w:rsid w:val="00EC2696"/>
    <w:rsid w:val="00ED00C0"/>
    <w:rsid w:val="00EF23BC"/>
    <w:rsid w:val="00EF463B"/>
    <w:rsid w:val="00F03218"/>
    <w:rsid w:val="00F06007"/>
    <w:rsid w:val="00F17F99"/>
    <w:rsid w:val="00F2224B"/>
    <w:rsid w:val="00F27A4F"/>
    <w:rsid w:val="00F3335E"/>
    <w:rsid w:val="00F44392"/>
    <w:rsid w:val="00F44E14"/>
    <w:rsid w:val="00F60EA8"/>
    <w:rsid w:val="00F7344A"/>
    <w:rsid w:val="00F74CBC"/>
    <w:rsid w:val="00F85A55"/>
    <w:rsid w:val="00F85E2E"/>
    <w:rsid w:val="00FA13E8"/>
    <w:rsid w:val="00FB5109"/>
    <w:rsid w:val="00FC1908"/>
    <w:rsid w:val="00FC54B9"/>
    <w:rsid w:val="00FC54C0"/>
    <w:rsid w:val="00FF41A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0F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4E14"/>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22"/>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 w:type="paragraph" w:styleId="Intestazione">
    <w:name w:val="header"/>
    <w:basedOn w:val="Normale"/>
    <w:link w:val="IntestazioneCarattere"/>
    <w:uiPriority w:val="99"/>
    <w:unhideWhenUsed/>
    <w:rsid w:val="00F06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007"/>
    <w:rPr>
      <w:sz w:val="22"/>
      <w:szCs w:val="22"/>
      <w:lang w:eastAsia="en-US"/>
    </w:rPr>
  </w:style>
  <w:style w:type="paragraph" w:styleId="Pidipagina">
    <w:name w:val="footer"/>
    <w:basedOn w:val="Normale"/>
    <w:link w:val="PidipaginaCarattere"/>
    <w:uiPriority w:val="99"/>
    <w:unhideWhenUsed/>
    <w:rsid w:val="00F06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007"/>
    <w:rPr>
      <w:sz w:val="22"/>
      <w:szCs w:val="22"/>
      <w:lang w:eastAsia="en-US"/>
    </w:rPr>
  </w:style>
  <w:style w:type="character" w:styleId="Menzionenonrisolta">
    <w:name w:val="Unresolved Mention"/>
    <w:basedOn w:val="Carpredefinitoparagrafo"/>
    <w:uiPriority w:val="99"/>
    <w:semiHidden/>
    <w:unhideWhenUsed/>
    <w:rsid w:val="0091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284964555">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steri.it/MAE/IT/Italiani_nel_Mondo/ServiziConsolari/Cittadinanza.htm" TargetMode="External"/><Relationship Id="rId21" Type="http://schemas.openxmlformats.org/officeDocument/2006/relationships/hyperlink" Target="mailto:segreteria.osaka@esteri.it" TargetMode="External"/><Relationship Id="rId42" Type="http://schemas.openxmlformats.org/officeDocument/2006/relationships/hyperlink" Target="http://www.esteri.it/MAE/IT/Italiani_nel_Mondo/ServiziConsolari/Navigazione.htm" TargetMode="External"/><Relationship Id="rId47" Type="http://schemas.openxmlformats.org/officeDocument/2006/relationships/hyperlink" Target="http://www.esteri.it/MAE/IT/Italiani_nel_Mondo/ServiziConsolari/Notifiche_estero.htm" TargetMode="External"/><Relationship Id="rId63" Type="http://schemas.openxmlformats.org/officeDocument/2006/relationships/hyperlink" Target="https://consosaka.esteri.it/consolato_osaka/i_servizi/per-i-cittadini/stato_civile/matrimoni-divorzi.html" TargetMode="External"/><Relationship Id="rId68" Type="http://schemas.openxmlformats.org/officeDocument/2006/relationships/hyperlink" Target="mailto:consolare.osaka@esteri.it" TargetMode="External"/><Relationship Id="rId84" Type="http://schemas.openxmlformats.org/officeDocument/2006/relationships/hyperlink" Target="https://www.esteri.it/it/diplomazia-culturale-e-diplomazia-scientifica/cultura/universita/riconoscimento_titoli_studio/" TargetMode="External"/><Relationship Id="rId89" Type="http://schemas.openxmlformats.org/officeDocument/2006/relationships/hyperlink" Target="mailto:segreteria.osaka@esteri.it" TargetMode="External"/><Relationship Id="rId16" Type="http://schemas.openxmlformats.org/officeDocument/2006/relationships/hyperlink" Target="mailto:consolare.osaka@esteri.it" TargetMode="External"/><Relationship Id="rId11" Type="http://schemas.openxmlformats.org/officeDocument/2006/relationships/hyperlink" Target="https://consosaka.esteri.it/consolato_osaka/it/i_servizi/per-i-cittadini/notarile/notarile-12.html" TargetMode="External"/><Relationship Id="rId32" Type="http://schemas.openxmlformats.org/officeDocument/2006/relationships/hyperlink" Target="mailto:osaka.passaporti@esteri.it" TargetMode="External"/><Relationship Id="rId37" Type="http://schemas.openxmlformats.org/officeDocument/2006/relationships/hyperlink" Target="mailto:segreteria.osaka@esteri.it" TargetMode="External"/><Relationship Id="rId53" Type="http://schemas.openxmlformats.org/officeDocument/2006/relationships/hyperlink" Target="https://consosaka.esteri.it/consolato_osaka/i_servizi/per-i-cittadini/stato_civile/nascite.html" TargetMode="External"/><Relationship Id="rId58" Type="http://schemas.openxmlformats.org/officeDocument/2006/relationships/hyperlink" Target="https://www.esteri.it/mae/it/servizi/italiani-all-estero/stato-civile/matrimonio_0.html" TargetMode="External"/><Relationship Id="rId74" Type="http://schemas.openxmlformats.org/officeDocument/2006/relationships/hyperlink" Target="http://vistoperitalia.esteri.it/home.aspx" TargetMode="External"/><Relationship Id="rId79" Type="http://schemas.openxmlformats.org/officeDocument/2006/relationships/hyperlink" Target="http://vistoperitalia.esteri.it/home.aspx" TargetMode="External"/><Relationship Id="rId5" Type="http://schemas.openxmlformats.org/officeDocument/2006/relationships/webSettings" Target="webSettings.xml"/><Relationship Id="rId90" Type="http://schemas.openxmlformats.org/officeDocument/2006/relationships/hyperlink" Target="http://maenet/media/download/13713/CircolareMininterno_33_2012.pdf" TargetMode="External"/><Relationship Id="rId95" Type="http://schemas.openxmlformats.org/officeDocument/2006/relationships/hyperlink" Target="https://serviziconsolari.esteri.it/ScoFE/index.sco" TargetMode="External"/><Relationship Id="rId22" Type="http://schemas.openxmlformats.org/officeDocument/2006/relationships/hyperlink" Target="http://www.esteri.it/MAE/IT/Italiani_nel_Mondo/ServiziConsolari/Cittadinanza.htm" TargetMode="External"/><Relationship Id="rId27" Type="http://schemas.openxmlformats.org/officeDocument/2006/relationships/hyperlink" Target="https://consosaka.esteri.it/consolato_osaka/it/i_servizi/per-i-cittadini/cittadinanza/cittadinanza12.html" TargetMode="External"/><Relationship Id="rId43" Type="http://schemas.openxmlformats.org/officeDocument/2006/relationships/hyperlink" Target="https://consosaka.esteri.it/consolato_osaka/it/i_servizi/per-i-cittadini/assistenza/navigazione12.html" TargetMode="External"/><Relationship Id="rId48" Type="http://schemas.openxmlformats.org/officeDocument/2006/relationships/hyperlink" Target="mailto:consolare.osaka@esteri.it" TargetMode="External"/><Relationship Id="rId64" Type="http://schemas.openxmlformats.org/officeDocument/2006/relationships/hyperlink" Target="mailto:consolare.osaka@esteri.it" TargetMode="External"/><Relationship Id="rId69" Type="http://schemas.openxmlformats.org/officeDocument/2006/relationships/hyperlink" Target="mailto:segreteria.osaka@esteri.it" TargetMode="External"/><Relationship Id="rId80" Type="http://schemas.openxmlformats.org/officeDocument/2006/relationships/hyperlink" Target="https://prenotami.esteri.it/" TargetMode="External"/><Relationship Id="rId85" Type="http://schemas.openxmlformats.org/officeDocument/2006/relationships/hyperlink" Target="mailto:consolare.osaka@esteri.it" TargetMode="External"/><Relationship Id="rId3" Type="http://schemas.openxmlformats.org/officeDocument/2006/relationships/styles" Target="styles.xml"/><Relationship Id="rId12" Type="http://schemas.openxmlformats.org/officeDocument/2006/relationships/hyperlink" Target="https://consosaka.esteri.it/consolato_osaka/it/i_servizi/per-i-cittadini/notarile/traduzioni12sep.html" TargetMode="External"/><Relationship Id="rId17" Type="http://schemas.openxmlformats.org/officeDocument/2006/relationships/hyperlink" Target="mailto:segreteria.osaka@esteri.it" TargetMode="External"/><Relationship Id="rId25" Type="http://schemas.openxmlformats.org/officeDocument/2006/relationships/hyperlink" Target="mailto:segreteria.osaka@esteri.it" TargetMode="External"/><Relationship Id="rId33" Type="http://schemas.openxmlformats.org/officeDocument/2006/relationships/hyperlink" Target="mailto:segreteria.osaka@esteri.it" TargetMode="External"/><Relationship Id="rId38" Type="http://schemas.openxmlformats.org/officeDocument/2006/relationships/hyperlink" Target="http://www.esteri.it/MAE/IT/Italiani_nel_Mondo/ServiziConsolari/Documenti_di_Viaggio/Passaporto.htm" TargetMode="External"/><Relationship Id="rId46" Type="http://schemas.openxmlformats.org/officeDocument/2006/relationships/hyperlink" Target="http://www.esteri.it/MAE/IT/Italiani_nel_Mondo/ServiziConsolari/Notifiche_estero.htm" TargetMode="External"/><Relationship Id="rId59" Type="http://schemas.openxmlformats.org/officeDocument/2006/relationships/hyperlink" Target="https://consosaka.esteri.it/consolato_osaka/i_servizi/per-i-cittadini/stato_civile/matrimoni-divorzi.html" TargetMode="External"/><Relationship Id="rId67" Type="http://schemas.openxmlformats.org/officeDocument/2006/relationships/hyperlink" Target="https://consosaka.esteri.it/consolato_osaka/i_servizi/per-i-cittadini/stato_civile/matrimoni-divorzi.html" TargetMode="External"/><Relationship Id="rId20" Type="http://schemas.openxmlformats.org/officeDocument/2006/relationships/hyperlink" Target="mailto:consolare.osaka@esteri.it" TargetMode="External"/><Relationship Id="rId41" Type="http://schemas.openxmlformats.org/officeDocument/2006/relationships/hyperlink" Target="mailto:segreteria.osaka@esteri.it" TargetMode="External"/><Relationship Id="rId54" Type="http://schemas.openxmlformats.org/officeDocument/2006/relationships/hyperlink" Target="https://consosaka.esteri.it/consolato_osaka/i_servizi/per-i-cittadini/stato_civile/matrimoni-divorzi.html" TargetMode="External"/><Relationship Id="rId62" Type="http://schemas.openxmlformats.org/officeDocument/2006/relationships/hyperlink" Target="https://www.esteri.it/mae/it/servizi/italiani-all-estero/stato-civile/unioni-civili-convivenze-di-fatto_0.html" TargetMode="External"/><Relationship Id="rId70" Type="http://schemas.openxmlformats.org/officeDocument/2006/relationships/hyperlink" Target="https://www.esteri.it/mae/it/servizi/italiani-all-estero/traduzione-e-legalizzazione-documenti.html" TargetMode="External"/><Relationship Id="rId75" Type="http://schemas.openxmlformats.org/officeDocument/2006/relationships/hyperlink" Target="https://prenotami.esteri.it/" TargetMode="External"/><Relationship Id="rId83" Type="http://schemas.openxmlformats.org/officeDocument/2006/relationships/hyperlink" Target="mailto:segreteria.osaka@esteri.it" TargetMode="External"/><Relationship Id="rId88" Type="http://schemas.openxmlformats.org/officeDocument/2006/relationships/hyperlink" Target="mailto:consolare.osaka@esteri.it" TargetMode="External"/><Relationship Id="rId91" Type="http://schemas.openxmlformats.org/officeDocument/2006/relationships/hyperlink" Target="https://consosaka.esteri.it/consolato_osaka/it/i_servizi/per-i-cittadini/stato_civile/nascite.html" TargetMode="External"/><Relationship Id="rId96" Type="http://schemas.openxmlformats.org/officeDocument/2006/relationships/hyperlink" Target="https://consosaka.esteri.it/consolato_osaka/it/i_servizi/per-i-cittadini/anagrafe/anagraf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steri.it/MAE/IT/Italiani_nel_Mondo/ServiziConsolari/AttiNotarili/Autenticazione.htm" TargetMode="External"/><Relationship Id="rId23" Type="http://schemas.openxmlformats.org/officeDocument/2006/relationships/hyperlink" Target="https://consosaka.esteri.it/consolato_osaka/it/i_servizi/per-i-cittadini/cittadinanza/cittadinanza12.html" TargetMode="External"/><Relationship Id="rId28" Type="http://schemas.openxmlformats.org/officeDocument/2006/relationships/hyperlink" Target="mailto:consolare.osaka@esteri.it" TargetMode="External"/><Relationship Id="rId36" Type="http://schemas.openxmlformats.org/officeDocument/2006/relationships/hyperlink" Target="mailto:osaka.passaporti@esteri.it" TargetMode="External"/><Relationship Id="rId49" Type="http://schemas.openxmlformats.org/officeDocument/2006/relationships/hyperlink" Target="mailto:segreteria.osaka@esteri.it" TargetMode="External"/><Relationship Id="rId57" Type="http://schemas.openxmlformats.org/officeDocument/2006/relationships/hyperlink" Target="mailto:segreteria.osaka@esteri.it" TargetMode="External"/><Relationship Id="rId10" Type="http://schemas.openxmlformats.org/officeDocument/2006/relationships/hyperlink" Target="http://www.esteri.it/MAE/IT/Italiani_nel_Mondo/ServiziConsolari/AttiNotarili.htm" TargetMode="External"/><Relationship Id="rId31" Type="http://schemas.openxmlformats.org/officeDocument/2006/relationships/hyperlink" Target="https://consosaka.esteri.it/consolato_osaka/it/i_servizi/per-i-cittadini/assistenza/codice12.html" TargetMode="External"/><Relationship Id="rId44" Type="http://schemas.openxmlformats.org/officeDocument/2006/relationships/hyperlink" Target="mailto:consolare.osaka@esteri.it" TargetMode="External"/><Relationship Id="rId52" Type="http://schemas.openxmlformats.org/officeDocument/2006/relationships/hyperlink" Target="https://www.esteri.it/mae/it/servizi/italiani-all-estero/stato-civile/morte_0.html" TargetMode="External"/><Relationship Id="rId60" Type="http://schemas.openxmlformats.org/officeDocument/2006/relationships/hyperlink" Target="mailto:consolare.osaka@esteri.it" TargetMode="External"/><Relationship Id="rId65" Type="http://schemas.openxmlformats.org/officeDocument/2006/relationships/hyperlink" Target="mailto:segreteria.osaka@esteri.it" TargetMode="External"/><Relationship Id="rId73" Type="http://schemas.openxmlformats.org/officeDocument/2006/relationships/hyperlink" Target="mailto:segreteria.osaka@esteri.it" TargetMode="External"/><Relationship Id="rId78" Type="http://schemas.openxmlformats.org/officeDocument/2006/relationships/hyperlink" Target="mailto:segreteria.osaka@esteri.it" TargetMode="External"/><Relationship Id="rId81" Type="http://schemas.openxmlformats.org/officeDocument/2006/relationships/hyperlink" Target="https://consosaka.esteri.it/consolato_osaka/it/i_servizi/per_chi_si_reca_in_italia/" TargetMode="External"/><Relationship Id="rId86" Type="http://schemas.openxmlformats.org/officeDocument/2006/relationships/hyperlink" Target="mailto:segreteria.osaka@esteri.it" TargetMode="External"/><Relationship Id="rId94" Type="http://schemas.openxmlformats.org/officeDocument/2006/relationships/hyperlink" Target="https://www.esteri.it/it/servizi-consolari-e-visti/italiani-all-estero/aire_0/"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osaka@esteri.it" TargetMode="External"/><Relationship Id="rId13" Type="http://schemas.openxmlformats.org/officeDocument/2006/relationships/hyperlink" Target="mailto:consolare.osaka@esteri.it" TargetMode="External"/><Relationship Id="rId18" Type="http://schemas.openxmlformats.org/officeDocument/2006/relationships/hyperlink" Target="https://www.esteri.it/mae/it/servizi/italiani-all-estero/autoveicoli_e_patenti/" TargetMode="External"/><Relationship Id="rId39" Type="http://schemas.openxmlformats.org/officeDocument/2006/relationships/hyperlink" Target="https://consosaka.esteri.it/consolato_osaka/it/i_servizi/per-i-cittadini/passaporti/passaporti11.html" TargetMode="External"/><Relationship Id="rId34" Type="http://schemas.openxmlformats.org/officeDocument/2006/relationships/hyperlink" Target="http://www.esteri.it/MAE/IT/Italiani_nel_Mondo/ServiziConsolari/Documenti_di_Viaggio/ETD.htm" TargetMode="External"/><Relationship Id="rId50" Type="http://schemas.openxmlformats.org/officeDocument/2006/relationships/hyperlink" Target="https://www.esteri.it/mae/it/servizi/italiani-all-estero/stato-civile/nascita_0.html" TargetMode="External"/><Relationship Id="rId55" Type="http://schemas.openxmlformats.org/officeDocument/2006/relationships/hyperlink" Target="https://consosaka.esteri.it/consolato_osaka/it/i_servizi/decessi.html" TargetMode="External"/><Relationship Id="rId76" Type="http://schemas.openxmlformats.org/officeDocument/2006/relationships/hyperlink" Target="https://consosaka.esteri.it/consolato_osaka/it/i_servizi/per_chi_si_reca_in_italia/" TargetMode="External"/><Relationship Id="rId97" Type="http://schemas.openxmlformats.org/officeDocument/2006/relationships/hyperlink" Target="mailto:consolare.osaka@esteri.it" TargetMode="External"/><Relationship Id="rId7" Type="http://schemas.openxmlformats.org/officeDocument/2006/relationships/endnotes" Target="endnotes.xml"/><Relationship Id="rId71" Type="http://schemas.openxmlformats.org/officeDocument/2006/relationships/hyperlink" Target="https://consosaka.esteri.it/consolato_osaka/it/i_servizi/per-i-cittadini/notarile/traduzioni12sep.html" TargetMode="External"/><Relationship Id="rId92" Type="http://schemas.openxmlformats.org/officeDocument/2006/relationships/hyperlink" Target="mailto:consolare.osaka@esteri.it" TargetMode="External"/><Relationship Id="rId2" Type="http://schemas.openxmlformats.org/officeDocument/2006/relationships/numbering" Target="numbering.xml"/><Relationship Id="rId29" Type="http://schemas.openxmlformats.org/officeDocument/2006/relationships/hyperlink" Target="mailto:segreteria.osaka@esteri.it" TargetMode="External"/><Relationship Id="rId24" Type="http://schemas.openxmlformats.org/officeDocument/2006/relationships/hyperlink" Target="mailto:consolare.osaka@esteri.it" TargetMode="External"/><Relationship Id="rId40" Type="http://schemas.openxmlformats.org/officeDocument/2006/relationships/hyperlink" Target="mailto:osaka.navi@esteri.it" TargetMode="External"/><Relationship Id="rId45" Type="http://schemas.openxmlformats.org/officeDocument/2006/relationships/hyperlink" Target="mailto:segreteria.osaka@esteri.it" TargetMode="External"/><Relationship Id="rId66" Type="http://schemas.openxmlformats.org/officeDocument/2006/relationships/hyperlink" Target="https://www.esteri.it/mae/it/servizi/italiani-all-estero/stato-civile/riconoscimento-di-sentenze-straniere.html" TargetMode="External"/><Relationship Id="rId87" Type="http://schemas.openxmlformats.org/officeDocument/2006/relationships/hyperlink" Target="http://www.esteri.it/MAE/IT/Italiani_nel_Mondo/ServiziConsolari/AssistenzaCittadiniEstero/Rimpatrio_Salme.htm" TargetMode="External"/><Relationship Id="rId61" Type="http://schemas.openxmlformats.org/officeDocument/2006/relationships/hyperlink" Target="mailto:segreteria.osaka@esteri.it" TargetMode="External"/><Relationship Id="rId82" Type="http://schemas.openxmlformats.org/officeDocument/2006/relationships/hyperlink" Target="mailto:consolare.osaka@esteri.it" TargetMode="External"/><Relationship Id="rId19" Type="http://schemas.openxmlformats.org/officeDocument/2006/relationships/hyperlink" Target="https://consosaka.esteri.it/consolato_osaka/i_servizi/per-i-cittadini/patenti/patenti11.html" TargetMode="External"/><Relationship Id="rId14" Type="http://schemas.openxmlformats.org/officeDocument/2006/relationships/hyperlink" Target="mailto:segreteria.osaka@esteri.it" TargetMode="External"/><Relationship Id="rId30" Type="http://schemas.openxmlformats.org/officeDocument/2006/relationships/hyperlink" Target="http://www.esteri.it/MAE/IT/Italiani_nel_Mondo/ServiziConsolari/Codice_Fiscale.htm" TargetMode="External"/><Relationship Id="rId35" Type="http://schemas.openxmlformats.org/officeDocument/2006/relationships/hyperlink" Target="https://consosaka.esteri.it/consolato_osaka/it/i_servizi/per-i-cittadini/passaporti/passaporti11.html" TargetMode="External"/><Relationship Id="rId56" Type="http://schemas.openxmlformats.org/officeDocument/2006/relationships/hyperlink" Target="mailto:consolare.osaka@esteri.it" TargetMode="External"/><Relationship Id="rId77" Type="http://schemas.openxmlformats.org/officeDocument/2006/relationships/hyperlink" Target="mailto:consolare.osaka@esteri.it" TargetMode="External"/><Relationship Id="rId100" Type="http://schemas.openxmlformats.org/officeDocument/2006/relationships/theme" Target="theme/theme1.xml"/><Relationship Id="rId8" Type="http://schemas.openxmlformats.org/officeDocument/2006/relationships/hyperlink" Target="mailto:consolare.osaka@esteri.it" TargetMode="External"/><Relationship Id="rId51" Type="http://schemas.openxmlformats.org/officeDocument/2006/relationships/hyperlink" Target="https://www.esteri.it/mae/it/servizi/italiani-all-estero/stato-civile/matrimonio_0.htm" TargetMode="External"/><Relationship Id="rId72" Type="http://schemas.openxmlformats.org/officeDocument/2006/relationships/hyperlink" Target="mailto:consolare.osaka@esteri.it" TargetMode="External"/><Relationship Id="rId93" Type="http://schemas.openxmlformats.org/officeDocument/2006/relationships/hyperlink" Target="mailto:segreteria.osaka@esteri.it" TargetMode="External"/><Relationship Id="rId98" Type="http://schemas.openxmlformats.org/officeDocument/2006/relationships/hyperlink" Target="mailto:segreteria.osaka@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FBE75-A199-4371-8014-51B47D17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2257</Words>
  <Characters>17893</Characters>
  <Application>Microsoft Office Word</Application>
  <DocSecurity>0</DocSecurity>
  <Lines>1005</Lines>
  <Paragraphs>327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2025-11-07T00:19:00Z</dcterms:created>
  <dcterms:modified xsi:type="dcterms:W3CDTF">2025-11-07T00:21:00Z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ce4e4b6a-2508-4b4f-bec7-bd01e4402f12</vt:lpwstr>
  </property>
</Properties>
</file>